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27"/>
        </w:rPr>
      </w:pPr>
    </w:p>
    <w:p>
      <w:pPr>
        <w:pStyle w:val="2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pStyle w:val="2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2"/>
        <w:rPr>
          <w:rFonts w:ascii="Times New Roman" w:hAnsi="Times New Roman" w:eastAsia="方正小标宋简体" w:cs="Times New Roman"/>
          <w:bCs/>
          <w:sz w:val="24"/>
        </w:rPr>
      </w:pPr>
    </w:p>
    <w:p>
      <w:pPr>
        <w:pStyle w:val="2"/>
        <w:rPr>
          <w:sz w:val="24"/>
          <w:szCs w:val="22"/>
        </w:rPr>
      </w:pPr>
    </w:p>
    <w:p/>
    <w:p/>
    <w:p>
      <w:pPr>
        <w:spacing w:line="60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鸡西市鸡冠区道地中药材、食用菌</w:t>
      </w:r>
    </w:p>
    <w:p>
      <w:pPr>
        <w:spacing w:line="600" w:lineRule="exact"/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种植补贴办法</w:t>
      </w:r>
    </w:p>
    <w:p>
      <w:pPr>
        <w:spacing w:line="600" w:lineRule="exact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pStyle w:val="11"/>
        <w:spacing w:before="0" w:beforeAutospacing="0" w:after="0" w:afterAutospacing="0" w:line="600" w:lineRule="exact"/>
        <w:ind w:firstLine="648" w:firstLineChars="200"/>
        <w:jc w:val="both"/>
        <w:rPr>
          <w:rFonts w:ascii="Times New Roman" w:hAnsi="Times New Roman" w:eastAsia="仿宋_GB2312"/>
          <w:color w:val="auto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为加快我区中药材、食用菌产业健康发展，打造黑土寒地北药基地，推动我区</w:t>
      </w:r>
      <w:r>
        <w:rPr>
          <w:rFonts w:hint="eastAsia" w:ascii="Times New Roman" w:hAnsi="Times New Roman" w:eastAsia="仿宋_GB2312"/>
          <w:color w:val="auto"/>
          <w:sz w:val="34"/>
          <w:szCs w:val="34"/>
        </w:rPr>
        <w:t>中药材</w:t>
      </w:r>
      <w:r>
        <w:rPr>
          <w:rFonts w:hint="eastAsia" w:ascii="Times New Roman" w:hAnsi="Times New Roman" w:eastAsia="仿宋_GB2312"/>
          <w:color w:val="auto"/>
          <w:sz w:val="34"/>
          <w:szCs w:val="34"/>
          <w:lang w:val="en-US" w:eastAsia="zh-CN"/>
        </w:rPr>
        <w:t>规</w:t>
      </w:r>
      <w:r>
        <w:rPr>
          <w:rFonts w:hint="eastAsia" w:ascii="Times New Roman" w:hAnsi="Times New Roman" w:eastAsia="仿宋_GB2312"/>
          <w:color w:val="auto"/>
          <w:sz w:val="34"/>
          <w:szCs w:val="34"/>
        </w:rPr>
        <w:t>模</w:t>
      </w:r>
      <w:r>
        <w:rPr>
          <w:rFonts w:hint="eastAsia" w:ascii="Times New Roman" w:hAnsi="Times New Roman" w:eastAsia="仿宋_GB2312"/>
          <w:sz w:val="34"/>
          <w:szCs w:val="34"/>
        </w:rPr>
        <w:t>化种植基地建设，深入践行“大食物观”理念，做大做强食用菌产业，</w:t>
      </w:r>
      <w:r>
        <w:rPr>
          <w:rFonts w:hint="eastAsia" w:ascii="Times New Roman" w:hAnsi="Times New Roman" w:eastAsia="仿宋_GB2312"/>
          <w:color w:val="auto"/>
          <w:sz w:val="34"/>
          <w:szCs w:val="34"/>
        </w:rPr>
        <w:t>依据《中华人民共和国中药法》第二十二条有关“国家鼓励发展中药材规范化种植养殖”的规定，经公开征求意见并结合我区实际，制定本办法。</w:t>
      </w:r>
      <w:r>
        <w:rPr>
          <w:rFonts w:ascii="Times New Roman" w:hAnsi="Times New Roman" w:eastAsia="仿宋_GB2312"/>
          <w:color w:val="auto"/>
          <w:sz w:val="34"/>
          <w:szCs w:val="34"/>
        </w:rPr>
        <w:t xml:space="preserve"> </w:t>
      </w:r>
    </w:p>
    <w:p>
      <w:pPr>
        <w:spacing w:line="600" w:lineRule="exact"/>
        <w:ind w:firstLine="648" w:firstLineChars="200"/>
        <w:rPr>
          <w:rFonts w:ascii="黑体" w:hAnsi="黑体" w:eastAsia="黑体"/>
          <w:color w:val="auto"/>
          <w:sz w:val="34"/>
          <w:szCs w:val="34"/>
        </w:rPr>
      </w:pPr>
      <w:r>
        <w:rPr>
          <w:rFonts w:hint="eastAsia" w:ascii="黑体" w:hAnsi="黑体" w:eastAsia="黑体"/>
          <w:color w:val="auto"/>
          <w:sz w:val="34"/>
          <w:szCs w:val="34"/>
        </w:rPr>
        <w:t>一、扶持对象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color w:val="auto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4"/>
          <w:szCs w:val="34"/>
        </w:rPr>
        <w:t>在鸡西市鸡冠区行政区域内的合法从事中药材、食用菌生产经营的种植户、家庭农场、农民专业合作社、生产经营企业、农户等，均可享受补贴待遇。</w:t>
      </w:r>
    </w:p>
    <w:p>
      <w:pPr>
        <w:spacing w:line="600" w:lineRule="exact"/>
        <w:ind w:firstLine="648" w:firstLineChars="200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二、扶持范围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（一）道地药材品种。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刺五加、五味子、赤芍、白鲜皮等具有本地特色、有一定种植规模、药用价值高、发展可持续的道地中药材品种。柴胡、月见草、黄芪、蒲公英、玉竹、丹参、党参等常规道地药材品种。</w:t>
      </w:r>
    </w:p>
    <w:p>
      <w:pPr>
        <w:pStyle w:val="2"/>
        <w:ind w:firstLine="648" w:firstLineChars="200"/>
      </w:pPr>
      <w:r>
        <w:rPr>
          <w:rFonts w:hint="eastAsia" w:ascii="楷体_GB2312" w:hAnsi="楷体_GB2312" w:eastAsia="楷体_GB2312" w:cs="楷体_GB2312"/>
          <w:bCs/>
          <w:kern w:val="0"/>
          <w:sz w:val="34"/>
          <w:szCs w:val="34"/>
        </w:rPr>
        <w:t>（二）食用菌品种。</w:t>
      </w:r>
      <w:r>
        <w:rPr>
          <w:rFonts w:hint="eastAsia" w:ascii="Times New Roman" w:hAnsi="Times New Roman" w:eastAsia="仿宋_GB2312" w:cs="Times New Roman"/>
          <w:b w:val="0"/>
          <w:kern w:val="0"/>
          <w:sz w:val="34"/>
          <w:szCs w:val="34"/>
        </w:rPr>
        <w:t>木耳、香菇、草菇等食用菌品种。</w:t>
      </w:r>
    </w:p>
    <w:p>
      <w:pPr>
        <w:spacing w:line="600" w:lineRule="exact"/>
        <w:ind w:firstLine="648" w:firstLineChars="200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三、补贴标准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（一）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同一经营主体当年新增道地中药材100亩及以上的，每亩补贴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>60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元。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（二）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同一经营主体当年新增食用菌10万袋及以上的，每袋补贴0.2元。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（三）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不重复享受相关补贴。做好与现行其他涉农专项资金支持环节的政策衔接。对于将中药材种植在水稻休耕地块、耕地轮作补贴项目的地块、套种在有生产者补贴地块的不得重复享受相关补贴。对于当年秋季播种的中药材品种，须在第二年出苗后 (成活率达到70%以上),方可享受补贴。</w:t>
      </w:r>
    </w:p>
    <w:p>
      <w:pPr>
        <w:spacing w:line="600" w:lineRule="exact"/>
        <w:ind w:firstLine="648" w:firstLineChars="200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四、申补程序</w:t>
      </w:r>
    </w:p>
    <w:p>
      <w:pPr>
        <w:spacing w:line="600" w:lineRule="exact"/>
        <w:ind w:firstLine="648" w:firstLineChars="200"/>
        <w:rPr>
          <w:rFonts w:ascii="楷体_GB2312" w:hAnsi="楷体_GB2312" w:eastAsia="楷体_GB2312" w:cs="楷体_GB2312"/>
          <w:b/>
          <w:bCs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（一）种植中药材、食用菌申补程序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1.村级核实验收。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按照属地管理原则，组织符合补贴条件的</w:t>
      </w:r>
    </w:p>
    <w:p>
      <w:pPr>
        <w:spacing w:line="600" w:lineRule="exac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中药材生产经营主体据实向村委会提出验收申请，村委会进行实</w:t>
      </w:r>
    </w:p>
    <w:p>
      <w:pPr>
        <w:spacing w:line="600" w:lineRule="exac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地验收，填写《中药材、食用菌规模化种植面积核实调查表》(附 件1)(该表一式三份，一份村委会存档、一份报乡政府留存、一份由乡政府报区农业农村局备案)，将符合条件的生产经营主 体、补贴面积、补贴品种等在村级公示7天。公示无异议后将中 药材规模化种植面积核实调查表以及相关证明材料，经村委会和生产经营主体法人签字确认，出具验收报告，上报乡镇。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2.乡级核实确认。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乡对所辖村上报的中药材、食用菌规模化种植面积核实调查表、相关证明材料及村级核实公示材料认真进行审核。对符合条件的经营主体建立档案，保存证明材料复印件备查，填写乡镇规模化种植《中药材、食用菌规模化种植面积核实汇总表》(附件2)、《中药材、食用菌种植面积汇总表》(附件 3) 和 《中药材、食用菌补贴资金发放汇总表》(附件4),并以正式文件上报区农业农村局。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</w:rPr>
        <w:t>3. 区级审核补贴。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区农业农村局对乡上报确定的补贴经营主体的20%以上进行核验审核，补贴资金发放前一工作日，各乡政府及村委会要张榜公告发放补贴信息。公告内容包括补贴对象、补贴面积、补贴品种、补贴标准、补贴金额以及资金发放时间等，各村填报《中药材、食用菌补贴资金发放明细表》存档备查(附件5)。公示后，财政部门据实将补贴资金拨付到各乡，由各乡发放到每一个生产经营主体账户。</w:t>
      </w:r>
    </w:p>
    <w:p>
      <w:pPr>
        <w:spacing w:line="600" w:lineRule="exact"/>
        <w:ind w:firstLine="648" w:firstLineChars="200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五、相关要求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(一)明确责任主体。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按照属地管理原则，村、乡是扶持政策实施责任主体，要严格补贴各环节标准，制定验收程序，对验收结果负责，确保项目实施公开、公平、公正。区农业农村局是扶持政策监管责任主体，确保补贴政策依法有序运行。</w:t>
      </w:r>
    </w:p>
    <w:p>
      <w:pPr>
        <w:spacing w:line="600" w:lineRule="exact"/>
        <w:ind w:firstLine="648" w:firstLineChars="200"/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(二)强化资金使用。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村、乡应严格核实申报补贴信息，可采用</w:t>
      </w:r>
      <w:r>
        <w:rPr>
          <w:rFonts w:hint="eastAsia" w:ascii="Times New Roman" w:hAnsi="Times New Roman" w:eastAsia="仿宋_GB2312" w:cs="Times New Roman"/>
          <w:color w:val="auto"/>
          <w:kern w:val="0"/>
          <w:sz w:val="34"/>
          <w:szCs w:val="34"/>
        </w:rPr>
        <w:t>卫星定位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等形式对种植面积进行测量，做好测量记录，一并装订在申报材料中。扶持政策监管责任主体应强化对补贴资金监管，对骗取、套取、挤占挪用补贴资金的，要依法依规严肃处理。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</w:t>
      </w:r>
    </w:p>
    <w:p>
      <w:pPr>
        <w:spacing w:line="600" w:lineRule="exact"/>
        <w:ind w:firstLine="648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(三)加强项目监管。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两乡要加强领导，明确责任，抓好落实，区农业农村局对所属乡补贴工作进行抽查。</w:t>
      </w:r>
    </w:p>
    <w:p>
      <w:pPr>
        <w:spacing w:line="600" w:lineRule="exact"/>
        <w:ind w:firstLine="648" w:firstLineChars="200"/>
        <w:rPr>
          <w:rFonts w:hint="eastAsia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4"/>
          <w:szCs w:val="34"/>
        </w:rPr>
        <w:t>(四)提升中药材、食用菌质量。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鼓励中药材、食用菌生产经营主体采用有机肥代替化肥、运用农业物理生物措施防控病虫草害等中药材生态种植模式，严禁使用国家禁用农药，一经发现，取消其补贴资格。</w:t>
      </w:r>
    </w:p>
    <w:p>
      <w:pPr>
        <w:spacing w:line="600" w:lineRule="exact"/>
        <w:ind w:firstLine="648" w:firstLineChars="200"/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  <w:t>六、其他</w:t>
      </w:r>
    </w:p>
    <w:p>
      <w:pPr>
        <w:spacing w:line="600" w:lineRule="exact"/>
        <w:ind w:firstLine="648" w:firstLineChars="200"/>
        <w:rPr>
          <w:rFonts w:hint="eastAsia" w:ascii="仿宋" w:hAnsi="仿宋" w:eastAsia="仿宋" w:cs="仿宋"/>
          <w:kern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4"/>
          <w:szCs w:val="34"/>
          <w:lang w:val="en-US" w:eastAsia="zh-CN"/>
        </w:rPr>
        <w:t>（一）本文件与上级文件如有抵触，以上级文件为准。</w:t>
      </w:r>
    </w:p>
    <w:p>
      <w:pPr>
        <w:spacing w:line="600" w:lineRule="exact"/>
        <w:ind w:firstLine="648" w:firstLineChars="200"/>
        <w:rPr>
          <w:rFonts w:hint="default" w:ascii="仿宋" w:hAnsi="仿宋" w:eastAsia="仿宋" w:cs="仿宋"/>
          <w:kern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4"/>
          <w:szCs w:val="34"/>
          <w:lang w:val="en-US" w:eastAsia="zh-CN"/>
        </w:rPr>
        <w:t>（二）本政策执行时间为2024年至2026年。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footerReference r:id="rId3" w:type="default"/>
          <w:pgSz w:w="11906" w:h="16838"/>
          <w:pgMar w:top="1701" w:right="1417" w:bottom="1701" w:left="1417" w:header="851" w:footer="992" w:gutter="0"/>
          <w:pgNumType w:start="1"/>
          <w:cols w:space="0" w:num="1"/>
          <w:docGrid w:type="linesAndChars" w:linePitch="292" w:charSpace="-3426"/>
        </w:sectPr>
      </w:pPr>
    </w:p>
    <w:p>
      <w:pPr>
        <w:spacing w:before="104" w:line="219" w:lineRule="auto"/>
        <w:ind w:left="3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附件1</w:t>
      </w:r>
    </w:p>
    <w:p>
      <w:pPr>
        <w:tabs>
          <w:tab w:val="left" w:pos="3791"/>
        </w:tabs>
        <w:spacing w:before="288" w:line="219" w:lineRule="auto"/>
        <w:ind w:left="288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中药材</w:t>
      </w:r>
      <w:r>
        <w:rPr>
          <w:rFonts w:hint="eastAsia" w:ascii="宋体" w:hAnsi="宋体" w:eastAsia="宋体" w:cs="宋体"/>
          <w:b/>
          <w:bCs/>
          <w:spacing w:val="4"/>
          <w:sz w:val="43"/>
          <w:szCs w:val="43"/>
        </w:rPr>
        <w:t>、食用菌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规模化种植面积核实调查表</w:t>
      </w:r>
    </w:p>
    <w:p>
      <w:pPr>
        <w:spacing w:before="229" w:line="219" w:lineRule="auto"/>
        <w:ind w:left="1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2"/>
          <w:sz w:val="23"/>
          <w:szCs w:val="23"/>
        </w:rPr>
        <w:t>村</w:t>
      </w:r>
      <w:r>
        <w:rPr>
          <w:rFonts w:ascii="宋体" w:hAnsi="宋体" w:eastAsia="宋体" w:cs="宋体"/>
          <w:spacing w:val="-4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2"/>
          <w:sz w:val="23"/>
          <w:szCs w:val="23"/>
        </w:rPr>
        <w:t>名</w:t>
      </w:r>
      <w:r>
        <w:rPr>
          <w:rFonts w:ascii="宋体" w:hAnsi="宋体" w:eastAsia="宋体" w:cs="宋体"/>
          <w:spacing w:val="-4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2"/>
          <w:sz w:val="23"/>
          <w:szCs w:val="23"/>
        </w:rPr>
        <w:t>称</w:t>
      </w:r>
      <w:r>
        <w:rPr>
          <w:rFonts w:ascii="宋体" w:hAnsi="宋体" w:eastAsia="宋体" w:cs="宋体"/>
          <w:spacing w:val="-2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2"/>
          <w:sz w:val="23"/>
          <w:szCs w:val="23"/>
        </w:rPr>
        <w:t>：</w:t>
      </w:r>
      <w:r>
        <w:rPr>
          <w:rFonts w:ascii="宋体" w:hAnsi="宋体" w:eastAsia="宋体" w:cs="宋体"/>
          <w:spacing w:val="1"/>
          <w:sz w:val="23"/>
          <w:szCs w:val="23"/>
        </w:rPr>
        <w:t xml:space="preserve">                                                                                                </w:t>
      </w:r>
      <w:r>
        <w:rPr>
          <w:rFonts w:ascii="宋体" w:hAnsi="宋体" w:eastAsia="宋体" w:cs="宋体"/>
          <w:spacing w:val="-12"/>
          <w:sz w:val="23"/>
          <w:szCs w:val="23"/>
        </w:rPr>
        <w:t>年</w:t>
      </w:r>
      <w:r>
        <w:rPr>
          <w:rFonts w:ascii="宋体" w:hAnsi="宋体" w:eastAsia="宋体" w:cs="宋体"/>
          <w:spacing w:val="20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-12"/>
          <w:sz w:val="23"/>
          <w:szCs w:val="23"/>
        </w:rPr>
        <w:t>月</w:t>
      </w:r>
      <w:r>
        <w:rPr>
          <w:rFonts w:ascii="宋体" w:hAnsi="宋体" w:eastAsia="宋体" w:cs="宋体"/>
          <w:spacing w:val="25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-12"/>
          <w:sz w:val="23"/>
          <w:szCs w:val="23"/>
        </w:rPr>
        <w:t>日</w:t>
      </w:r>
    </w:p>
    <w:p>
      <w:pPr>
        <w:spacing w:line="141" w:lineRule="auto"/>
        <w:rPr>
          <w:rFonts w:ascii="Arial"/>
          <w:sz w:val="2"/>
        </w:rPr>
      </w:pPr>
    </w:p>
    <w:tbl>
      <w:tblPr>
        <w:tblStyle w:val="33"/>
        <w:tblW w:w="13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612"/>
        <w:gridCol w:w="1213"/>
        <w:gridCol w:w="1624"/>
        <w:gridCol w:w="1079"/>
        <w:gridCol w:w="1079"/>
        <w:gridCol w:w="1079"/>
        <w:gridCol w:w="1089"/>
        <w:gridCol w:w="1070"/>
        <w:gridCol w:w="1279"/>
        <w:gridCol w:w="1079"/>
        <w:gridCol w:w="1079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23" w:type="dxa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</w:rPr>
            </w:pPr>
          </w:p>
          <w:p>
            <w:pPr>
              <w:spacing w:before="68" w:line="221" w:lineRule="auto"/>
              <w:ind w:left="24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Cs w:val="21"/>
              </w:rPr>
              <w:t>序号</w:t>
            </w:r>
          </w:p>
        </w:tc>
        <w:tc>
          <w:tcPr>
            <w:tcW w:w="612" w:type="dxa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</w:rPr>
            </w:pPr>
          </w:p>
          <w:p>
            <w:pPr>
              <w:spacing w:before="68" w:line="219" w:lineRule="auto"/>
              <w:ind w:left="3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村</w:t>
            </w:r>
          </w:p>
        </w:tc>
        <w:tc>
          <w:tcPr>
            <w:tcW w:w="1213" w:type="dxa"/>
            <w:vMerge w:val="restart"/>
            <w:tcBorders>
              <w:bottom w:val="nil"/>
            </w:tcBorders>
          </w:tcPr>
          <w:p>
            <w:pPr>
              <w:spacing w:before="63" w:line="219" w:lineRule="auto"/>
              <w:ind w:left="1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Cs w:val="21"/>
              </w:rPr>
              <w:t>种植户、</w:t>
            </w:r>
          </w:p>
          <w:p>
            <w:pPr>
              <w:spacing w:before="80" w:line="219" w:lineRule="auto"/>
              <w:ind w:left="1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Cs w:val="21"/>
              </w:rPr>
              <w:t>合作社、</w:t>
            </w:r>
          </w:p>
          <w:p>
            <w:pPr>
              <w:spacing w:before="41" w:line="227" w:lineRule="auto"/>
              <w:ind w:left="3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Cs w:val="21"/>
              </w:rPr>
              <w:t>企业</w:t>
            </w:r>
          </w:p>
        </w:tc>
        <w:tc>
          <w:tcPr>
            <w:tcW w:w="1624" w:type="dxa"/>
            <w:vMerge w:val="restart"/>
            <w:tcBorders>
              <w:bottom w:val="nil"/>
            </w:tcBorders>
          </w:tcPr>
          <w:p>
            <w:pPr>
              <w:spacing w:before="211"/>
              <w:ind w:left="421" w:right="89" w:hanging="309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Cs w:val="21"/>
              </w:rPr>
              <w:t>中药材</w:t>
            </w:r>
            <w:r>
              <w:rPr>
                <w:rFonts w:hint="eastAsia" w:ascii="宋体" w:hAnsi="宋体" w:eastAsia="宋体" w:cs="宋体"/>
                <w:spacing w:val="6"/>
                <w:szCs w:val="21"/>
              </w:rPr>
              <w:t>、食用菌</w:t>
            </w:r>
            <w:r>
              <w:rPr>
                <w:rFonts w:ascii="宋体" w:hAnsi="宋体" w:eastAsia="宋体" w:cs="宋体"/>
                <w:spacing w:val="6"/>
                <w:szCs w:val="21"/>
              </w:rPr>
              <w:t>名</w:t>
            </w:r>
            <w:r>
              <w:rPr>
                <w:rFonts w:ascii="宋体" w:hAnsi="宋体" w:eastAsia="宋体" w:cs="宋体"/>
                <w:szCs w:val="21"/>
              </w:rPr>
              <w:t>称</w:t>
            </w:r>
          </w:p>
        </w:tc>
        <w:tc>
          <w:tcPr>
            <w:tcW w:w="3237" w:type="dxa"/>
            <w:gridSpan w:val="3"/>
          </w:tcPr>
          <w:p>
            <w:pPr>
              <w:spacing w:before="73" w:line="219" w:lineRule="auto"/>
              <w:ind w:left="119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Cs w:val="21"/>
              </w:rPr>
              <w:t>种植面积</w:t>
            </w:r>
          </w:p>
        </w:tc>
        <w:tc>
          <w:tcPr>
            <w:tcW w:w="1089" w:type="dxa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</w:rPr>
            </w:pPr>
          </w:p>
          <w:p>
            <w:pPr>
              <w:spacing w:before="68" w:line="220" w:lineRule="auto"/>
              <w:ind w:left="326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Cs w:val="21"/>
              </w:rPr>
              <w:t>坐标</w:t>
            </w:r>
          </w:p>
        </w:tc>
        <w:tc>
          <w:tcPr>
            <w:tcW w:w="1070" w:type="dxa"/>
            <w:vMerge w:val="restart"/>
            <w:tcBorders>
              <w:bottom w:val="nil"/>
            </w:tcBorders>
          </w:tcPr>
          <w:p>
            <w:pPr>
              <w:spacing w:line="306" w:lineRule="auto"/>
              <w:rPr>
                <w:rFonts w:ascii="Arial"/>
              </w:rPr>
            </w:pPr>
          </w:p>
          <w:p>
            <w:pPr>
              <w:spacing w:before="68" w:line="221" w:lineRule="auto"/>
              <w:ind w:left="9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联系电话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</w:rPr>
            </w:pPr>
          </w:p>
          <w:p>
            <w:pPr>
              <w:spacing w:before="68" w:line="219" w:lineRule="auto"/>
              <w:ind w:left="7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身份证号码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</w:rPr>
            </w:pPr>
          </w:p>
          <w:p>
            <w:pPr>
              <w:spacing w:before="68" w:line="219" w:lineRule="auto"/>
              <w:ind w:left="118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Cs w:val="21"/>
              </w:rPr>
              <w:t>种植品种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</w:rPr>
            </w:pPr>
          </w:p>
          <w:p>
            <w:pPr>
              <w:spacing w:before="68" w:line="219" w:lineRule="auto"/>
              <w:ind w:left="89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Cs w:val="21"/>
              </w:rPr>
              <w:t>本人签名</w:t>
            </w:r>
          </w:p>
        </w:tc>
        <w:tc>
          <w:tcPr>
            <w:tcW w:w="904" w:type="dxa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</w:rPr>
            </w:pPr>
          </w:p>
          <w:p>
            <w:pPr>
              <w:spacing w:before="68" w:line="221" w:lineRule="auto"/>
              <w:ind w:left="24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3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612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spacing w:before="190" w:line="220" w:lineRule="auto"/>
              <w:ind w:left="9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Cs w:val="21"/>
              </w:rPr>
              <w:t>面积(亩)</w:t>
            </w:r>
          </w:p>
        </w:tc>
        <w:tc>
          <w:tcPr>
            <w:tcW w:w="1079" w:type="dxa"/>
          </w:tcPr>
          <w:p>
            <w:pPr>
              <w:spacing w:before="189" w:line="219" w:lineRule="auto"/>
              <w:ind w:left="21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Cs w:val="21"/>
              </w:rPr>
              <w:t>一年生</w:t>
            </w:r>
          </w:p>
        </w:tc>
        <w:tc>
          <w:tcPr>
            <w:tcW w:w="1079" w:type="dxa"/>
          </w:tcPr>
          <w:p>
            <w:pPr>
              <w:spacing w:before="189" w:line="219" w:lineRule="auto"/>
              <w:ind w:left="215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Cs w:val="21"/>
              </w:rPr>
              <w:t>多</w:t>
            </w:r>
            <w:r>
              <w:rPr>
                <w:rFonts w:ascii="宋体" w:hAnsi="宋体" w:eastAsia="宋体" w:cs="宋体"/>
                <w:spacing w:val="3"/>
                <w:szCs w:val="21"/>
              </w:rPr>
              <w:t>年生</w:t>
            </w:r>
          </w:p>
        </w:tc>
        <w:tc>
          <w:tcPr>
            <w:tcW w:w="1089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71" w:line="221" w:lineRule="auto"/>
              <w:ind w:left="24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Cs w:val="21"/>
              </w:rPr>
              <w:t>合计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4" w:line="184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6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7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3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3" w:type="dxa"/>
          </w:tcPr>
          <w:p>
            <w:pPr>
              <w:spacing w:before="128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129" w:line="182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9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6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3" w:type="dxa"/>
          </w:tcPr>
          <w:p>
            <w:pPr>
              <w:spacing w:before="131" w:line="182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7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130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8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3" w:type="dxa"/>
          </w:tcPr>
          <w:p>
            <w:pPr>
              <w:spacing w:before="131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9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130" w:line="184" w:lineRule="auto"/>
              <w:ind w:left="34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Cs w:val="21"/>
              </w:rPr>
              <w:t>10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</w:tbl>
    <w:p>
      <w:pPr>
        <w:spacing w:line="63" w:lineRule="exact"/>
        <w:rPr>
          <w:rFonts w:ascii="Arial"/>
          <w:sz w:val="5"/>
        </w:rPr>
      </w:pPr>
    </w:p>
    <w:p>
      <w:pPr>
        <w:sectPr>
          <w:footerReference r:id="rId4" w:type="default"/>
          <w:pgSz w:w="16820" w:h="11900"/>
          <w:pgMar w:top="1011" w:right="1485" w:bottom="1147" w:left="1414" w:header="0" w:footer="938" w:gutter="0"/>
          <w:cols w:equalWidth="0" w:num="1">
            <w:col w:w="13920"/>
          </w:cols>
        </w:sectPr>
      </w:pPr>
    </w:p>
    <w:p>
      <w:pPr>
        <w:spacing w:before="80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3"/>
          <w:sz w:val="25"/>
          <w:szCs w:val="25"/>
        </w:rPr>
        <w:t>村委会盖公章：</w:t>
      </w:r>
    </w:p>
    <w:p>
      <w:pPr>
        <w:spacing w:before="185" w:line="184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23"/>
          <w:sz w:val="25"/>
          <w:szCs w:val="25"/>
        </w:rPr>
        <w:t>说明：“签字”需手写，其他内容均需打印。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8" w:line="219" w:lineRule="auto"/>
        <w:rPr>
          <w:rFonts w:eastAsia="宋体"/>
        </w:rPr>
        <w:sectPr>
          <w:type w:val="continuous"/>
          <w:pgSz w:w="16820" w:h="11900"/>
          <w:pgMar w:top="1011" w:right="1485" w:bottom="1147" w:left="1414" w:header="0" w:footer="938" w:gutter="0"/>
          <w:cols w:equalWidth="0" w:num="2">
            <w:col w:w="6705" w:space="100"/>
            <w:col w:w="7115"/>
          </w:cols>
        </w:sectPr>
      </w:pPr>
      <w:r>
        <w:rPr>
          <w:rFonts w:ascii="宋体" w:hAnsi="宋体" w:eastAsia="宋体" w:cs="宋体"/>
          <w:spacing w:val="19"/>
          <w:sz w:val="23"/>
          <w:szCs w:val="23"/>
        </w:rPr>
        <w:t>村领导签名</w:t>
      </w:r>
      <w:r>
        <w:rPr>
          <w:rFonts w:hint="eastAsia" w:ascii="宋体" w:hAnsi="宋体" w:eastAsia="宋体" w:cs="宋体"/>
          <w:spacing w:val="19"/>
          <w:sz w:val="23"/>
          <w:szCs w:val="23"/>
        </w:rPr>
        <w:t>：</w:t>
      </w:r>
    </w:p>
    <w:p>
      <w:pPr>
        <w:spacing w:line="309" w:lineRule="auto"/>
        <w:rPr>
          <w:rFonts w:ascii="Arial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6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pacing w:val="6"/>
          <w:sz w:val="32"/>
          <w:szCs w:val="32"/>
        </w:rPr>
        <w:t>2</w:t>
      </w:r>
    </w:p>
    <w:p>
      <w:pPr>
        <w:tabs>
          <w:tab w:val="left" w:pos="3761"/>
        </w:tabs>
        <w:spacing w:before="282" w:line="219" w:lineRule="auto"/>
        <w:ind w:left="284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中药材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、食用菌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规模化种植面积核实汇总表</w:t>
      </w:r>
    </w:p>
    <w:p>
      <w:pPr>
        <w:spacing w:before="218" w:line="227" w:lineRule="auto"/>
        <w:ind w:left="11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pacing w:val="-20"/>
          <w:sz w:val="24"/>
        </w:rPr>
        <w:t>乡</w:t>
      </w:r>
      <w:r>
        <w:rPr>
          <w:rFonts w:ascii="宋体" w:hAnsi="宋体" w:eastAsia="宋体" w:cs="宋体"/>
          <w:spacing w:val="-12"/>
          <w:sz w:val="24"/>
        </w:rPr>
        <w:t xml:space="preserve"> </w:t>
      </w:r>
      <w:r>
        <w:rPr>
          <w:rFonts w:ascii="宋体" w:hAnsi="宋体" w:eastAsia="宋体" w:cs="宋体"/>
          <w:spacing w:val="-20"/>
          <w:sz w:val="24"/>
        </w:rPr>
        <w:t>镇</w:t>
      </w:r>
      <w:r>
        <w:rPr>
          <w:rFonts w:ascii="宋体" w:hAnsi="宋体" w:eastAsia="宋体" w:cs="宋体"/>
          <w:spacing w:val="7"/>
          <w:sz w:val="24"/>
        </w:rPr>
        <w:t xml:space="preserve"> </w:t>
      </w:r>
      <w:r>
        <w:rPr>
          <w:rFonts w:ascii="宋体" w:hAnsi="宋体" w:eastAsia="宋体" w:cs="宋体"/>
          <w:spacing w:val="-20"/>
          <w:sz w:val="24"/>
        </w:rPr>
        <w:t>：</w:t>
      </w:r>
      <w:r>
        <w:rPr>
          <w:rFonts w:ascii="宋体" w:hAnsi="宋体" w:eastAsia="宋体" w:cs="宋体"/>
          <w:spacing w:val="3"/>
          <w:sz w:val="24"/>
        </w:rPr>
        <w:t xml:space="preserve">                     </w:t>
      </w:r>
      <w:r>
        <w:rPr>
          <w:rFonts w:ascii="宋体" w:hAnsi="宋体" w:eastAsia="宋体" w:cs="宋体"/>
          <w:spacing w:val="2"/>
          <w:sz w:val="24"/>
        </w:rPr>
        <w:t xml:space="preserve">           </w:t>
      </w:r>
      <w:r>
        <w:rPr>
          <w:rFonts w:ascii="宋体" w:hAnsi="宋体" w:eastAsia="宋体" w:cs="宋体"/>
          <w:spacing w:val="-20"/>
          <w:sz w:val="24"/>
        </w:rPr>
        <w:t>日</w:t>
      </w:r>
      <w:r>
        <w:rPr>
          <w:rFonts w:ascii="宋体" w:hAnsi="宋体" w:eastAsia="宋体" w:cs="宋体"/>
          <w:spacing w:val="5"/>
          <w:sz w:val="24"/>
        </w:rPr>
        <w:t xml:space="preserve"> </w:t>
      </w:r>
      <w:r>
        <w:rPr>
          <w:rFonts w:ascii="宋体" w:hAnsi="宋体" w:eastAsia="宋体" w:cs="宋体"/>
          <w:spacing w:val="-20"/>
          <w:sz w:val="24"/>
        </w:rPr>
        <w:t>期</w:t>
      </w:r>
      <w:r>
        <w:rPr>
          <w:rFonts w:ascii="宋体" w:hAnsi="宋体" w:eastAsia="宋体" w:cs="宋体"/>
          <w:spacing w:val="23"/>
          <w:sz w:val="24"/>
        </w:rPr>
        <w:t xml:space="preserve"> </w:t>
      </w:r>
      <w:r>
        <w:rPr>
          <w:rFonts w:ascii="宋体" w:hAnsi="宋体" w:eastAsia="宋体" w:cs="宋体"/>
          <w:spacing w:val="-20"/>
          <w:sz w:val="24"/>
        </w:rPr>
        <w:t>：</w:t>
      </w:r>
      <w:r>
        <w:rPr>
          <w:rFonts w:ascii="宋体" w:hAnsi="宋体" w:eastAsia="宋体" w:cs="宋体"/>
          <w:spacing w:val="7"/>
          <w:sz w:val="24"/>
        </w:rPr>
        <w:t xml:space="preserve">      </w:t>
      </w:r>
      <w:r>
        <w:rPr>
          <w:rFonts w:ascii="宋体" w:hAnsi="宋体" w:eastAsia="宋体" w:cs="宋体"/>
          <w:spacing w:val="-20"/>
          <w:sz w:val="24"/>
        </w:rPr>
        <w:t>年</w:t>
      </w:r>
      <w:r>
        <w:rPr>
          <w:rFonts w:ascii="宋体" w:hAnsi="宋体" w:eastAsia="宋体" w:cs="宋体"/>
          <w:spacing w:val="20"/>
          <w:sz w:val="24"/>
        </w:rPr>
        <w:t xml:space="preserve">  </w:t>
      </w:r>
      <w:r>
        <w:rPr>
          <w:rFonts w:ascii="宋体" w:hAnsi="宋体" w:eastAsia="宋体" w:cs="宋体"/>
          <w:spacing w:val="-20"/>
          <w:sz w:val="24"/>
        </w:rPr>
        <w:t>月</w:t>
      </w:r>
      <w:r>
        <w:rPr>
          <w:rFonts w:ascii="宋体" w:hAnsi="宋体" w:eastAsia="宋体" w:cs="宋体"/>
          <w:spacing w:val="27"/>
          <w:sz w:val="24"/>
        </w:rPr>
        <w:t xml:space="preserve">   </w:t>
      </w:r>
      <w:r>
        <w:rPr>
          <w:rFonts w:ascii="宋体" w:hAnsi="宋体" w:eastAsia="宋体" w:cs="宋体"/>
          <w:spacing w:val="-20"/>
          <w:sz w:val="24"/>
        </w:rPr>
        <w:t>日</w:t>
      </w:r>
    </w:p>
    <w:tbl>
      <w:tblPr>
        <w:tblStyle w:val="33"/>
        <w:tblW w:w="12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612"/>
        <w:gridCol w:w="1213"/>
        <w:gridCol w:w="1624"/>
        <w:gridCol w:w="1079"/>
        <w:gridCol w:w="1079"/>
        <w:gridCol w:w="1079"/>
        <w:gridCol w:w="1089"/>
        <w:gridCol w:w="1070"/>
        <w:gridCol w:w="1279"/>
        <w:gridCol w:w="1079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23" w:type="dxa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</w:rPr>
            </w:pPr>
          </w:p>
          <w:p>
            <w:pPr>
              <w:spacing w:before="68" w:line="221" w:lineRule="auto"/>
              <w:ind w:left="24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Cs w:val="21"/>
              </w:rPr>
              <w:t>序号</w:t>
            </w:r>
          </w:p>
        </w:tc>
        <w:tc>
          <w:tcPr>
            <w:tcW w:w="612" w:type="dxa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</w:rPr>
            </w:pPr>
          </w:p>
          <w:p>
            <w:pPr>
              <w:spacing w:before="68" w:line="219" w:lineRule="auto"/>
              <w:ind w:left="3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村</w:t>
            </w:r>
          </w:p>
        </w:tc>
        <w:tc>
          <w:tcPr>
            <w:tcW w:w="1213" w:type="dxa"/>
            <w:vMerge w:val="restart"/>
            <w:tcBorders>
              <w:bottom w:val="nil"/>
            </w:tcBorders>
          </w:tcPr>
          <w:p>
            <w:pPr>
              <w:spacing w:before="63" w:line="219" w:lineRule="auto"/>
              <w:ind w:left="1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Cs w:val="21"/>
              </w:rPr>
              <w:t>种植户、</w:t>
            </w:r>
          </w:p>
          <w:p>
            <w:pPr>
              <w:spacing w:before="80" w:line="219" w:lineRule="auto"/>
              <w:ind w:left="1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Cs w:val="21"/>
              </w:rPr>
              <w:t>合作社、</w:t>
            </w:r>
          </w:p>
          <w:p>
            <w:pPr>
              <w:spacing w:before="41" w:line="227" w:lineRule="auto"/>
              <w:ind w:left="3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Cs w:val="21"/>
              </w:rPr>
              <w:t>企业</w:t>
            </w:r>
          </w:p>
        </w:tc>
        <w:tc>
          <w:tcPr>
            <w:tcW w:w="1624" w:type="dxa"/>
            <w:vMerge w:val="restart"/>
            <w:tcBorders>
              <w:bottom w:val="nil"/>
            </w:tcBorders>
          </w:tcPr>
          <w:p>
            <w:pPr>
              <w:spacing w:before="211"/>
              <w:ind w:left="421" w:right="89" w:hanging="309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Cs w:val="21"/>
              </w:rPr>
              <w:t>中药材</w:t>
            </w:r>
            <w:r>
              <w:rPr>
                <w:rFonts w:hint="eastAsia" w:ascii="宋体" w:hAnsi="宋体" w:eastAsia="宋体" w:cs="宋体"/>
                <w:spacing w:val="6"/>
                <w:szCs w:val="21"/>
              </w:rPr>
              <w:t>、食用菌</w:t>
            </w:r>
            <w:r>
              <w:rPr>
                <w:rFonts w:ascii="宋体" w:hAnsi="宋体" w:eastAsia="宋体" w:cs="宋体"/>
                <w:spacing w:val="6"/>
                <w:szCs w:val="21"/>
              </w:rPr>
              <w:t>名</w:t>
            </w:r>
            <w:r>
              <w:rPr>
                <w:rFonts w:ascii="宋体" w:hAnsi="宋体" w:eastAsia="宋体" w:cs="宋体"/>
                <w:szCs w:val="21"/>
              </w:rPr>
              <w:t>称</w:t>
            </w:r>
          </w:p>
        </w:tc>
        <w:tc>
          <w:tcPr>
            <w:tcW w:w="3237" w:type="dxa"/>
            <w:gridSpan w:val="3"/>
          </w:tcPr>
          <w:p>
            <w:pPr>
              <w:spacing w:before="73" w:line="219" w:lineRule="auto"/>
              <w:ind w:left="119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Cs w:val="21"/>
              </w:rPr>
              <w:t>种植面积</w:t>
            </w:r>
          </w:p>
        </w:tc>
        <w:tc>
          <w:tcPr>
            <w:tcW w:w="1089" w:type="dxa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</w:rPr>
            </w:pPr>
          </w:p>
          <w:p>
            <w:pPr>
              <w:spacing w:before="68" w:line="220" w:lineRule="auto"/>
              <w:ind w:left="326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Cs w:val="21"/>
              </w:rPr>
              <w:t>坐标</w:t>
            </w:r>
          </w:p>
        </w:tc>
        <w:tc>
          <w:tcPr>
            <w:tcW w:w="1070" w:type="dxa"/>
            <w:vMerge w:val="restart"/>
            <w:tcBorders>
              <w:bottom w:val="nil"/>
            </w:tcBorders>
          </w:tcPr>
          <w:p>
            <w:pPr>
              <w:spacing w:line="306" w:lineRule="auto"/>
              <w:rPr>
                <w:rFonts w:ascii="Arial"/>
              </w:rPr>
            </w:pPr>
          </w:p>
          <w:p>
            <w:pPr>
              <w:spacing w:before="68" w:line="221" w:lineRule="auto"/>
              <w:ind w:left="9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联系电话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</w:rPr>
            </w:pPr>
          </w:p>
          <w:p>
            <w:pPr>
              <w:spacing w:before="68" w:line="219" w:lineRule="auto"/>
              <w:ind w:left="7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身份证号码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</w:rPr>
            </w:pPr>
          </w:p>
          <w:p>
            <w:pPr>
              <w:spacing w:before="68" w:line="219" w:lineRule="auto"/>
              <w:ind w:left="118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Cs w:val="21"/>
              </w:rPr>
              <w:t>种植品种</w:t>
            </w:r>
          </w:p>
        </w:tc>
        <w:tc>
          <w:tcPr>
            <w:tcW w:w="904" w:type="dxa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</w:rPr>
            </w:pPr>
          </w:p>
          <w:p>
            <w:pPr>
              <w:spacing w:before="68" w:line="221" w:lineRule="auto"/>
              <w:ind w:left="24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3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612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spacing w:before="190" w:line="220" w:lineRule="auto"/>
              <w:ind w:left="9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Cs w:val="21"/>
              </w:rPr>
              <w:t>面积(亩)</w:t>
            </w:r>
          </w:p>
        </w:tc>
        <w:tc>
          <w:tcPr>
            <w:tcW w:w="1079" w:type="dxa"/>
          </w:tcPr>
          <w:p>
            <w:pPr>
              <w:spacing w:before="189" w:line="219" w:lineRule="auto"/>
              <w:ind w:left="21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Cs w:val="21"/>
              </w:rPr>
              <w:t>一年生</w:t>
            </w:r>
          </w:p>
        </w:tc>
        <w:tc>
          <w:tcPr>
            <w:tcW w:w="1079" w:type="dxa"/>
          </w:tcPr>
          <w:p>
            <w:pPr>
              <w:spacing w:before="189" w:line="219" w:lineRule="auto"/>
              <w:ind w:left="215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Cs w:val="21"/>
              </w:rPr>
              <w:t>多</w:t>
            </w:r>
            <w:r>
              <w:rPr>
                <w:rFonts w:ascii="宋体" w:hAnsi="宋体" w:eastAsia="宋体" w:cs="宋体"/>
                <w:spacing w:val="3"/>
                <w:szCs w:val="21"/>
              </w:rPr>
              <w:t>年生</w:t>
            </w:r>
          </w:p>
        </w:tc>
        <w:tc>
          <w:tcPr>
            <w:tcW w:w="1089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71" w:line="221" w:lineRule="auto"/>
              <w:ind w:left="24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Cs w:val="21"/>
              </w:rPr>
              <w:t>合计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4" w:line="184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6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7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3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3" w:type="dxa"/>
          </w:tcPr>
          <w:p>
            <w:pPr>
              <w:spacing w:before="128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129" w:line="182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3" w:type="dxa"/>
          </w:tcPr>
          <w:p>
            <w:pPr>
              <w:spacing w:before="129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6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3" w:type="dxa"/>
          </w:tcPr>
          <w:p>
            <w:pPr>
              <w:spacing w:before="131" w:line="182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7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130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8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3" w:type="dxa"/>
          </w:tcPr>
          <w:p>
            <w:pPr>
              <w:spacing w:before="131" w:line="183" w:lineRule="auto"/>
              <w:ind w:left="39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9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23" w:type="dxa"/>
          </w:tcPr>
          <w:p>
            <w:pPr>
              <w:spacing w:before="130" w:line="184" w:lineRule="auto"/>
              <w:ind w:left="34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Cs w:val="21"/>
              </w:rPr>
              <w:t>10</w:t>
            </w:r>
          </w:p>
        </w:tc>
        <w:tc>
          <w:tcPr>
            <w:tcW w:w="612" w:type="dxa"/>
          </w:tcPr>
          <w:p>
            <w:pPr>
              <w:rPr>
                <w:rFonts w:ascii="Arial"/>
              </w:rPr>
            </w:pPr>
          </w:p>
        </w:tc>
        <w:tc>
          <w:tcPr>
            <w:tcW w:w="1213" w:type="dxa"/>
          </w:tcPr>
          <w:p>
            <w:pPr>
              <w:rPr>
                <w:rFonts w:ascii="Arial"/>
              </w:rPr>
            </w:pPr>
          </w:p>
        </w:tc>
        <w:tc>
          <w:tcPr>
            <w:tcW w:w="1624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70" w:type="dxa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904" w:type="dxa"/>
          </w:tcPr>
          <w:p>
            <w:pPr>
              <w:rPr>
                <w:rFonts w:ascii="Arial"/>
              </w:rPr>
            </w:pPr>
          </w:p>
        </w:tc>
      </w:tr>
    </w:tbl>
    <w:p>
      <w:pPr>
        <w:spacing w:before="125" w:line="225" w:lineRule="auto"/>
        <w:ind w:left="6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26"/>
          <w:sz w:val="25"/>
          <w:szCs w:val="25"/>
        </w:rPr>
        <w:t>乡镇政府盖公章：</w:t>
      </w:r>
      <w:r>
        <w:rPr>
          <w:rFonts w:ascii="宋体" w:hAnsi="宋体" w:eastAsia="宋体" w:cs="宋体"/>
          <w:spacing w:val="2"/>
          <w:sz w:val="25"/>
          <w:szCs w:val="25"/>
        </w:rPr>
        <w:t xml:space="preserve">                       </w:t>
      </w:r>
      <w:r>
        <w:rPr>
          <w:rFonts w:ascii="宋体" w:hAnsi="宋体" w:eastAsia="宋体" w:cs="宋体"/>
          <w:spacing w:val="1"/>
          <w:sz w:val="25"/>
          <w:szCs w:val="25"/>
        </w:rPr>
        <w:t xml:space="preserve">     </w:t>
      </w:r>
      <w:r>
        <w:rPr>
          <w:rFonts w:ascii="宋体" w:hAnsi="宋体" w:eastAsia="宋体" w:cs="宋体"/>
          <w:spacing w:val="-26"/>
          <w:sz w:val="25"/>
          <w:szCs w:val="25"/>
        </w:rPr>
        <w:t>乡镇领导签名：</w:t>
      </w:r>
    </w:p>
    <w:p>
      <w:pPr>
        <w:spacing w:before="185" w:line="219" w:lineRule="auto"/>
        <w:ind w:left="25"/>
        <w:rPr>
          <w:rFonts w:eastAsia="宋体"/>
        </w:rPr>
        <w:sectPr>
          <w:footerReference r:id="rId5" w:type="default"/>
          <w:pgSz w:w="16820" w:h="11900"/>
          <w:pgMar w:top="1011" w:right="1504" w:bottom="1128" w:left="1464" w:header="0" w:footer="918" w:gutter="0"/>
          <w:cols w:space="720" w:num="1"/>
        </w:sectPr>
      </w:pPr>
      <w:r>
        <w:rPr>
          <w:rFonts w:ascii="宋体" w:hAnsi="宋体" w:eastAsia="宋体" w:cs="宋体"/>
          <w:spacing w:val="-20"/>
          <w:sz w:val="25"/>
          <w:szCs w:val="25"/>
        </w:rPr>
        <w:t>说明：</w:t>
      </w:r>
      <w:r>
        <w:rPr>
          <w:rFonts w:ascii="宋体" w:hAnsi="宋体" w:eastAsia="宋体" w:cs="宋体"/>
          <w:spacing w:val="66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20"/>
          <w:sz w:val="25"/>
          <w:szCs w:val="25"/>
        </w:rPr>
        <w:t>“签字”需手写，其他内容均需打印</w:t>
      </w:r>
      <w:r>
        <w:rPr>
          <w:rFonts w:hint="eastAsia" w:ascii="宋体" w:hAnsi="宋体" w:eastAsia="宋体" w:cs="宋体"/>
          <w:spacing w:val="-20"/>
          <w:sz w:val="25"/>
          <w:szCs w:val="25"/>
        </w:rPr>
        <w:t>。</w:t>
      </w:r>
    </w:p>
    <w:p>
      <w:pPr>
        <w:spacing w:before="107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8"/>
          <w:sz w:val="33"/>
          <w:szCs w:val="33"/>
        </w:rPr>
        <w:t>附件</w:t>
      </w:r>
      <w:r>
        <w:rPr>
          <w:rFonts w:hint="eastAsia" w:ascii="宋体" w:hAnsi="宋体" w:eastAsia="宋体" w:cs="宋体"/>
          <w:spacing w:val="8"/>
          <w:sz w:val="33"/>
          <w:szCs w:val="33"/>
        </w:rPr>
        <w:t>3</w:t>
      </w:r>
    </w:p>
    <w:p>
      <w:pPr>
        <w:tabs>
          <w:tab w:val="left" w:pos="4883"/>
        </w:tabs>
        <w:spacing w:before="325" w:line="219" w:lineRule="auto"/>
        <w:ind w:left="395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"/>
          <w:sz w:val="43"/>
          <w:szCs w:val="43"/>
        </w:rPr>
        <w:t>中药材</w:t>
      </w:r>
      <w:r>
        <w:rPr>
          <w:rFonts w:hint="eastAsia" w:ascii="宋体" w:hAnsi="宋体" w:eastAsia="宋体" w:cs="宋体"/>
          <w:b/>
          <w:bCs/>
          <w:spacing w:val="-1"/>
          <w:sz w:val="43"/>
          <w:szCs w:val="43"/>
        </w:rPr>
        <w:t>、食用菌</w:t>
      </w:r>
      <w:r>
        <w:rPr>
          <w:rFonts w:ascii="宋体" w:hAnsi="宋体" w:eastAsia="宋体" w:cs="宋体"/>
          <w:b/>
          <w:bCs/>
          <w:spacing w:val="-1"/>
          <w:sz w:val="43"/>
          <w:szCs w:val="43"/>
        </w:rPr>
        <w:t>种植面积汇总表</w:t>
      </w:r>
    </w:p>
    <w:p>
      <w:pPr>
        <w:spacing w:before="200" w:line="220" w:lineRule="auto"/>
        <w:ind w:left="154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pacing w:val="-15"/>
          <w:sz w:val="24"/>
        </w:rPr>
        <w:t>乡</w:t>
      </w:r>
      <w:r>
        <w:rPr>
          <w:rFonts w:ascii="宋体" w:hAnsi="宋体" w:eastAsia="宋体" w:cs="宋体"/>
          <w:spacing w:val="-9"/>
          <w:sz w:val="24"/>
        </w:rPr>
        <w:t xml:space="preserve"> </w:t>
      </w:r>
      <w:r>
        <w:rPr>
          <w:rFonts w:ascii="宋体" w:hAnsi="宋体" w:eastAsia="宋体" w:cs="宋体"/>
          <w:spacing w:val="7"/>
          <w:sz w:val="24"/>
        </w:rPr>
        <w:t xml:space="preserve"> </w:t>
      </w:r>
      <w:r>
        <w:rPr>
          <w:rFonts w:ascii="宋体" w:hAnsi="宋体" w:eastAsia="宋体" w:cs="宋体"/>
          <w:spacing w:val="-15"/>
          <w:sz w:val="24"/>
        </w:rPr>
        <w:t>：</w:t>
      </w:r>
      <w:r>
        <w:rPr>
          <w:rFonts w:ascii="宋体" w:hAnsi="宋体" w:eastAsia="宋体" w:cs="宋体"/>
          <w:spacing w:val="1"/>
          <w:sz w:val="24"/>
        </w:rPr>
        <w:t xml:space="preserve">                                                                                     </w:t>
      </w:r>
      <w:r>
        <w:rPr>
          <w:rFonts w:ascii="宋体" w:hAnsi="宋体" w:eastAsia="宋体" w:cs="宋体"/>
          <w:sz w:val="24"/>
        </w:rPr>
        <w:t xml:space="preserve">       </w:t>
      </w:r>
      <w:r>
        <w:rPr>
          <w:rFonts w:ascii="宋体" w:hAnsi="宋体" w:eastAsia="宋体" w:cs="宋体"/>
          <w:spacing w:val="-15"/>
          <w:sz w:val="24"/>
        </w:rPr>
        <w:t>年</w:t>
      </w:r>
      <w:r>
        <w:rPr>
          <w:rFonts w:ascii="宋体" w:hAnsi="宋体" w:eastAsia="宋体" w:cs="宋体"/>
          <w:spacing w:val="14"/>
          <w:sz w:val="24"/>
        </w:rPr>
        <w:t xml:space="preserve">   </w:t>
      </w:r>
      <w:r>
        <w:rPr>
          <w:rFonts w:ascii="宋体" w:hAnsi="宋体" w:eastAsia="宋体" w:cs="宋体"/>
          <w:spacing w:val="-15"/>
          <w:sz w:val="24"/>
        </w:rPr>
        <w:t>月</w:t>
      </w:r>
      <w:r>
        <w:rPr>
          <w:rFonts w:ascii="宋体" w:hAnsi="宋体" w:eastAsia="宋体" w:cs="宋体"/>
          <w:spacing w:val="25"/>
          <w:sz w:val="24"/>
        </w:rPr>
        <w:t xml:space="preserve">   </w:t>
      </w:r>
      <w:r>
        <w:rPr>
          <w:rFonts w:ascii="宋体" w:hAnsi="宋体" w:eastAsia="宋体" w:cs="宋体"/>
          <w:spacing w:val="-15"/>
          <w:sz w:val="24"/>
        </w:rPr>
        <w:t>日</w:t>
      </w:r>
    </w:p>
    <w:tbl>
      <w:tblPr>
        <w:tblStyle w:val="33"/>
        <w:tblW w:w="138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448"/>
        <w:gridCol w:w="2458"/>
        <w:gridCol w:w="2818"/>
        <w:gridCol w:w="2728"/>
        <w:gridCol w:w="2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3382" w:type="dxa"/>
            <w:gridSpan w:val="2"/>
          </w:tcPr>
          <w:p>
            <w:pPr>
              <w:spacing w:before="315" w:line="220" w:lineRule="auto"/>
              <w:ind w:left="144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</w:rPr>
              <w:t>单位</w:t>
            </w:r>
          </w:p>
        </w:tc>
        <w:tc>
          <w:tcPr>
            <w:tcW w:w="2458" w:type="dxa"/>
          </w:tcPr>
          <w:p>
            <w:pPr>
              <w:spacing w:before="313" w:line="219" w:lineRule="auto"/>
              <w:ind w:firstLine="244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</w:rPr>
              <w:t>中药材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、食用菌</w:t>
            </w:r>
            <w:r>
              <w:rPr>
                <w:rFonts w:ascii="宋体" w:hAnsi="宋体" w:eastAsia="宋体" w:cs="宋体"/>
                <w:spacing w:val="2"/>
                <w:sz w:val="24"/>
              </w:rPr>
              <w:t>名称</w:t>
            </w:r>
          </w:p>
        </w:tc>
        <w:tc>
          <w:tcPr>
            <w:tcW w:w="2818" w:type="dxa"/>
          </w:tcPr>
          <w:p>
            <w:pPr>
              <w:spacing w:before="313" w:line="219" w:lineRule="auto"/>
              <w:ind w:left="1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</w:rPr>
              <w:t>中药材</w:t>
            </w:r>
            <w:r>
              <w:rPr>
                <w:rFonts w:hint="eastAsia" w:ascii="宋体" w:hAnsi="宋体" w:eastAsia="宋体" w:cs="宋体"/>
                <w:spacing w:val="5"/>
                <w:sz w:val="24"/>
              </w:rPr>
              <w:t>、食用菌</w:t>
            </w:r>
            <w:r>
              <w:rPr>
                <w:rFonts w:ascii="宋体" w:hAnsi="宋体" w:eastAsia="宋体" w:cs="宋体"/>
                <w:spacing w:val="5"/>
                <w:sz w:val="24"/>
              </w:rPr>
              <w:t>种植面积(亩)</w:t>
            </w:r>
          </w:p>
        </w:tc>
        <w:tc>
          <w:tcPr>
            <w:tcW w:w="2728" w:type="dxa"/>
          </w:tcPr>
          <w:p>
            <w:pPr>
              <w:spacing w:before="174" w:line="232" w:lineRule="auto"/>
              <w:ind w:left="755" w:right="267" w:hanging="47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负责该项工作乡镇及</w:t>
            </w:r>
            <w:r>
              <w:rPr>
                <w:rFonts w:ascii="宋体" w:hAnsi="宋体" w:eastAsia="宋体" w:cs="宋体"/>
                <w:spacing w:val="6"/>
                <w:sz w:val="24"/>
              </w:rPr>
              <w:t>村干部姓名</w:t>
            </w:r>
          </w:p>
        </w:tc>
        <w:tc>
          <w:tcPr>
            <w:tcW w:w="2503" w:type="dxa"/>
          </w:tcPr>
          <w:p>
            <w:pPr>
              <w:spacing w:before="164" w:line="232" w:lineRule="auto"/>
              <w:ind w:left="288" w:right="27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负责该项工作乡镇</w:t>
            </w:r>
            <w:r>
              <w:rPr>
                <w:rFonts w:ascii="宋体" w:hAnsi="宋体" w:eastAsia="宋体" w:cs="宋体"/>
                <w:spacing w:val="-1"/>
                <w:sz w:val="24"/>
              </w:rPr>
              <w:t>及村干部联系电话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382" w:type="dxa"/>
            <w:gridSpan w:val="2"/>
          </w:tcPr>
          <w:p>
            <w:pPr>
              <w:spacing w:before="92" w:line="219" w:lineRule="auto"/>
              <w:ind w:left="108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</w:rPr>
              <w:t>乡合计</w:t>
            </w: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34" w:type="dxa"/>
          </w:tcPr>
          <w:p>
            <w:pPr>
              <w:spacing w:before="103" w:line="158" w:lineRule="auto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448" w:type="dxa"/>
          </w:tcPr>
          <w:p>
            <w:pPr>
              <w:spacing w:before="41" w:line="206" w:lineRule="auto"/>
              <w:ind w:left="78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</w:rPr>
              <w:t>x</w:t>
            </w:r>
            <w:r>
              <w:rPr>
                <w:rFonts w:ascii="宋体" w:hAnsi="宋体" w:eastAsia="宋体" w:cs="宋体"/>
                <w:spacing w:val="8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</w:rPr>
              <w:t>x</w:t>
            </w:r>
            <w:r>
              <w:rPr>
                <w:rFonts w:ascii="宋体" w:hAnsi="宋体" w:eastAsia="宋体" w:cs="宋体"/>
                <w:spacing w:val="8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</w:rPr>
              <w:t>x村</w:t>
            </w: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34" w:type="dxa"/>
          </w:tcPr>
          <w:p>
            <w:pPr>
              <w:spacing w:before="105" w:line="164" w:lineRule="auto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448" w:type="dxa"/>
          </w:tcPr>
          <w:p>
            <w:pPr>
              <w:spacing w:before="107" w:line="163" w:lineRule="auto"/>
              <w:ind w:left="781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34" w:type="dxa"/>
          </w:tcPr>
          <w:p>
            <w:pPr>
              <w:spacing w:before="106" w:line="203" w:lineRule="exact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</w:rPr>
              <w:t>3</w:t>
            </w:r>
          </w:p>
        </w:tc>
        <w:tc>
          <w:tcPr>
            <w:tcW w:w="2448" w:type="dxa"/>
          </w:tcPr>
          <w:p>
            <w:pPr>
              <w:spacing w:before="123" w:line="182" w:lineRule="auto"/>
              <w:ind w:left="781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34" w:type="dxa"/>
          </w:tcPr>
          <w:p>
            <w:pPr>
              <w:spacing w:before="107" w:line="163" w:lineRule="auto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2448" w:type="dxa"/>
          </w:tcPr>
          <w:p>
            <w:pPr>
              <w:spacing w:before="119" w:line="182" w:lineRule="auto"/>
              <w:ind w:left="78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34" w:type="dxa"/>
          </w:tcPr>
          <w:p>
            <w:pPr>
              <w:spacing w:before="109" w:line="201" w:lineRule="exact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</w:rPr>
              <w:t>5</w:t>
            </w:r>
          </w:p>
        </w:tc>
        <w:tc>
          <w:tcPr>
            <w:tcW w:w="2448" w:type="dxa"/>
          </w:tcPr>
          <w:p>
            <w:pPr>
              <w:rPr>
                <w:rFonts w:ascii="Arial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34" w:type="dxa"/>
          </w:tcPr>
          <w:p>
            <w:pPr>
              <w:spacing w:before="107" w:line="202" w:lineRule="exact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</w:rPr>
              <w:t>6</w:t>
            </w:r>
          </w:p>
        </w:tc>
        <w:tc>
          <w:tcPr>
            <w:tcW w:w="2448" w:type="dxa"/>
          </w:tcPr>
          <w:p>
            <w:pPr>
              <w:rPr>
                <w:rFonts w:ascii="Arial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34" w:type="dxa"/>
          </w:tcPr>
          <w:p>
            <w:pPr>
              <w:spacing w:before="110" w:line="200" w:lineRule="exact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</w:rPr>
              <w:t>7</w:t>
            </w:r>
          </w:p>
        </w:tc>
        <w:tc>
          <w:tcPr>
            <w:tcW w:w="2448" w:type="dxa"/>
          </w:tcPr>
          <w:p>
            <w:pPr>
              <w:rPr>
                <w:rFonts w:ascii="Arial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34" w:type="dxa"/>
          </w:tcPr>
          <w:p>
            <w:pPr>
              <w:spacing w:before="108" w:line="163" w:lineRule="auto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</w:t>
            </w:r>
          </w:p>
        </w:tc>
        <w:tc>
          <w:tcPr>
            <w:tcW w:w="2448" w:type="dxa"/>
          </w:tcPr>
          <w:p>
            <w:pPr>
              <w:rPr>
                <w:rFonts w:ascii="Arial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34" w:type="dxa"/>
          </w:tcPr>
          <w:p>
            <w:pPr>
              <w:spacing w:before="108" w:line="202" w:lineRule="exact"/>
              <w:ind w:left="3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</w:rPr>
              <w:t>9</w:t>
            </w:r>
          </w:p>
        </w:tc>
        <w:tc>
          <w:tcPr>
            <w:tcW w:w="2448" w:type="dxa"/>
          </w:tcPr>
          <w:p>
            <w:pPr>
              <w:rPr>
                <w:rFonts w:ascii="Arial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34" w:type="dxa"/>
          </w:tcPr>
          <w:p>
            <w:pPr>
              <w:spacing w:before="108" w:line="162" w:lineRule="auto"/>
              <w:ind w:left="33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10</w:t>
            </w:r>
          </w:p>
        </w:tc>
        <w:tc>
          <w:tcPr>
            <w:tcW w:w="2448" w:type="dxa"/>
          </w:tcPr>
          <w:p>
            <w:pPr>
              <w:rPr>
                <w:rFonts w:ascii="Arial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34" w:type="dxa"/>
          </w:tcPr>
          <w:p>
            <w:pPr>
              <w:rPr>
                <w:rFonts w:ascii="Arial"/>
              </w:rPr>
            </w:pPr>
          </w:p>
        </w:tc>
        <w:tc>
          <w:tcPr>
            <w:tcW w:w="2448" w:type="dxa"/>
          </w:tcPr>
          <w:p>
            <w:pPr>
              <w:rPr>
                <w:rFonts w:ascii="Arial"/>
              </w:rPr>
            </w:pPr>
          </w:p>
        </w:tc>
        <w:tc>
          <w:tcPr>
            <w:tcW w:w="2458" w:type="dxa"/>
          </w:tcPr>
          <w:p>
            <w:pPr>
              <w:rPr>
                <w:rFonts w:ascii="Arial"/>
              </w:rPr>
            </w:pPr>
          </w:p>
        </w:tc>
        <w:tc>
          <w:tcPr>
            <w:tcW w:w="2818" w:type="dxa"/>
          </w:tcPr>
          <w:p>
            <w:pPr>
              <w:rPr>
                <w:rFonts w:ascii="Arial"/>
              </w:rPr>
            </w:pPr>
          </w:p>
        </w:tc>
        <w:tc>
          <w:tcPr>
            <w:tcW w:w="2728" w:type="dxa"/>
          </w:tcPr>
          <w:p>
            <w:pPr>
              <w:rPr>
                <w:rFonts w:ascii="Arial"/>
              </w:rPr>
            </w:pPr>
          </w:p>
        </w:tc>
        <w:tc>
          <w:tcPr>
            <w:tcW w:w="2503" w:type="dxa"/>
          </w:tcPr>
          <w:p>
            <w:pPr>
              <w:rPr>
                <w:rFonts w:ascii="Arial"/>
              </w:rPr>
            </w:pPr>
          </w:p>
        </w:tc>
      </w:tr>
    </w:tbl>
    <w:p>
      <w:pPr>
        <w:spacing w:before="134" w:line="226" w:lineRule="auto"/>
        <w:ind w:left="74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pacing w:val="-19"/>
          <w:sz w:val="24"/>
        </w:rPr>
        <w:t>乡镇政府盖章：</w:t>
      </w:r>
      <w:r>
        <w:rPr>
          <w:rFonts w:ascii="宋体" w:hAnsi="宋体" w:eastAsia="宋体" w:cs="宋体"/>
          <w:spacing w:val="4"/>
          <w:sz w:val="24"/>
        </w:rPr>
        <w:t xml:space="preserve">                          </w:t>
      </w:r>
      <w:r>
        <w:rPr>
          <w:rFonts w:ascii="宋体" w:hAnsi="宋体" w:eastAsia="宋体" w:cs="宋体"/>
          <w:spacing w:val="3"/>
          <w:sz w:val="24"/>
        </w:rPr>
        <w:t xml:space="preserve">  </w:t>
      </w:r>
      <w:r>
        <w:rPr>
          <w:rFonts w:ascii="宋体" w:hAnsi="宋体" w:eastAsia="宋体" w:cs="宋体"/>
          <w:spacing w:val="-19"/>
          <w:sz w:val="24"/>
        </w:rPr>
        <w:t>乡镇领导签字：</w:t>
      </w:r>
    </w:p>
    <w:p>
      <w:pPr>
        <w:spacing w:before="206" w:line="219" w:lineRule="auto"/>
        <w:ind w:left="64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pacing w:val="-11"/>
          <w:sz w:val="24"/>
        </w:rPr>
        <w:t>说明：“签字”需手写，其他内容均需打印。</w:t>
      </w:r>
    </w:p>
    <w:p>
      <w:pPr>
        <w:sectPr>
          <w:footerReference r:id="rId6" w:type="default"/>
          <w:pgSz w:w="16820" w:h="11900"/>
          <w:pgMar w:top="1011" w:right="1474" w:bottom="1128" w:left="1445" w:header="0" w:footer="919" w:gutter="0"/>
          <w:cols w:space="720" w:num="1"/>
        </w:sectPr>
      </w:pPr>
    </w:p>
    <w:p>
      <w:pPr>
        <w:spacing w:line="449" w:lineRule="auto"/>
        <w:rPr>
          <w:rFonts w:ascii="Arial"/>
        </w:rPr>
      </w:pPr>
    </w:p>
    <w:p>
      <w:pPr>
        <w:spacing w:before="108" w:line="219" w:lineRule="auto"/>
        <w:ind w:left="6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3"/>
          <w:sz w:val="33"/>
          <w:szCs w:val="33"/>
        </w:rPr>
        <w:t>附件</w:t>
      </w:r>
      <w:r>
        <w:rPr>
          <w:rFonts w:hint="eastAsia" w:ascii="宋体" w:hAnsi="宋体" w:eastAsia="宋体" w:cs="宋体"/>
          <w:spacing w:val="13"/>
          <w:sz w:val="33"/>
          <w:szCs w:val="33"/>
        </w:rPr>
        <w:t>4</w:t>
      </w:r>
    </w:p>
    <w:p>
      <w:pPr>
        <w:spacing w:line="241" w:lineRule="auto"/>
        <w:rPr>
          <w:rFonts w:ascii="Arial"/>
        </w:rPr>
      </w:pPr>
    </w:p>
    <w:p>
      <w:pPr>
        <w:tabs>
          <w:tab w:val="left" w:pos="4476"/>
        </w:tabs>
        <w:spacing w:before="143" w:line="219" w:lineRule="auto"/>
        <w:ind w:left="355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中药材</w:t>
      </w:r>
      <w:r>
        <w:rPr>
          <w:rFonts w:hint="eastAsia" w:ascii="宋体" w:hAnsi="宋体" w:eastAsia="宋体" w:cs="宋体"/>
          <w:b/>
          <w:bCs/>
          <w:spacing w:val="-7"/>
          <w:sz w:val="44"/>
          <w:szCs w:val="44"/>
        </w:rPr>
        <w:t>、食用菌</w:t>
      </w: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补贴资金发放汇总表</w:t>
      </w:r>
    </w:p>
    <w:p>
      <w:pPr>
        <w:spacing w:before="198" w:line="219" w:lineRule="auto"/>
        <w:ind w:left="6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2"/>
          <w:sz w:val="22"/>
          <w:szCs w:val="22"/>
        </w:rPr>
        <w:t>乡名称：</w:t>
      </w:r>
    </w:p>
    <w:p>
      <w:pPr>
        <w:spacing w:line="24" w:lineRule="exact"/>
      </w:pPr>
    </w:p>
    <w:tbl>
      <w:tblPr>
        <w:tblStyle w:val="33"/>
        <w:tblW w:w="13820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69"/>
        <w:gridCol w:w="1649"/>
        <w:gridCol w:w="1349"/>
        <w:gridCol w:w="2268"/>
        <w:gridCol w:w="1949"/>
        <w:gridCol w:w="1459"/>
        <w:gridCol w:w="1189"/>
        <w:gridCol w:w="1159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5" w:type="dxa"/>
          </w:tcPr>
          <w:p>
            <w:pPr>
              <w:spacing w:before="196" w:line="221" w:lineRule="auto"/>
              <w:ind w:left="12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</w:rPr>
              <w:t>序号</w:t>
            </w:r>
          </w:p>
        </w:tc>
        <w:tc>
          <w:tcPr>
            <w:tcW w:w="969" w:type="dxa"/>
          </w:tcPr>
          <w:p>
            <w:pPr>
              <w:spacing w:before="195" w:line="219" w:lineRule="auto"/>
              <w:ind w:left="23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</w:rPr>
              <w:t>乡镇</w:t>
            </w:r>
          </w:p>
        </w:tc>
        <w:tc>
          <w:tcPr>
            <w:tcW w:w="1649" w:type="dxa"/>
          </w:tcPr>
          <w:p>
            <w:pPr>
              <w:spacing w:before="193" w:line="219" w:lineRule="auto"/>
              <w:ind w:left="6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村</w:t>
            </w:r>
          </w:p>
        </w:tc>
        <w:tc>
          <w:tcPr>
            <w:tcW w:w="1349" w:type="dxa"/>
          </w:tcPr>
          <w:p>
            <w:pPr>
              <w:spacing w:before="195" w:line="219" w:lineRule="auto"/>
              <w:ind w:left="18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</w:rPr>
              <w:t>农户姓名</w:t>
            </w:r>
          </w:p>
        </w:tc>
        <w:tc>
          <w:tcPr>
            <w:tcW w:w="2268" w:type="dxa"/>
          </w:tcPr>
          <w:p>
            <w:pPr>
              <w:spacing w:before="195" w:line="219" w:lineRule="auto"/>
              <w:ind w:left="64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身份证号</w:t>
            </w:r>
          </w:p>
        </w:tc>
        <w:tc>
          <w:tcPr>
            <w:tcW w:w="1949" w:type="dxa"/>
          </w:tcPr>
          <w:p>
            <w:pPr>
              <w:spacing w:before="196" w:line="221" w:lineRule="auto"/>
              <w:ind w:left="72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</w:rPr>
              <w:t>卡号</w:t>
            </w:r>
          </w:p>
        </w:tc>
        <w:tc>
          <w:tcPr>
            <w:tcW w:w="1459" w:type="dxa"/>
          </w:tcPr>
          <w:p>
            <w:pPr>
              <w:spacing w:before="193" w:line="219" w:lineRule="auto"/>
              <w:ind w:left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</w:rPr>
              <w:t>手机号码</w:t>
            </w:r>
          </w:p>
        </w:tc>
        <w:tc>
          <w:tcPr>
            <w:tcW w:w="1189" w:type="dxa"/>
          </w:tcPr>
          <w:p>
            <w:pPr>
              <w:spacing w:before="195" w:line="220" w:lineRule="auto"/>
              <w:ind w:left="107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</w:rPr>
              <w:t>面积(亩)</w:t>
            </w:r>
          </w:p>
        </w:tc>
        <w:tc>
          <w:tcPr>
            <w:tcW w:w="1159" w:type="dxa"/>
          </w:tcPr>
          <w:p>
            <w:pPr>
              <w:spacing w:before="15" w:line="220" w:lineRule="auto"/>
              <w:ind w:left="19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</w:rPr>
              <w:t>标准</w:t>
            </w:r>
          </w:p>
          <w:p>
            <w:pPr>
              <w:spacing w:before="33" w:line="220" w:lineRule="auto"/>
              <w:ind w:left="15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</w:rPr>
              <w:t>(元/亩)</w:t>
            </w:r>
          </w:p>
        </w:tc>
        <w:tc>
          <w:tcPr>
            <w:tcW w:w="1084" w:type="dxa"/>
          </w:tcPr>
          <w:p>
            <w:pPr>
              <w:spacing w:before="14" w:line="341" w:lineRule="exact"/>
              <w:ind w:left="29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4"/>
              </w:rPr>
              <w:t>金额</w:t>
            </w:r>
          </w:p>
          <w:p>
            <w:pPr>
              <w:spacing w:line="206" w:lineRule="auto"/>
              <w:ind w:left="29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5" w:type="dxa"/>
          </w:tcPr>
          <w:p>
            <w:pPr>
              <w:spacing w:before="151" w:line="184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45" w:type="dxa"/>
          </w:tcPr>
          <w:p>
            <w:pPr>
              <w:spacing w:before="152" w:line="183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5" w:type="dxa"/>
          </w:tcPr>
          <w:p>
            <w:pPr>
              <w:spacing w:before="153" w:line="183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45" w:type="dxa"/>
          </w:tcPr>
          <w:p>
            <w:pPr>
              <w:spacing w:before="153" w:line="183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5" w:type="dxa"/>
          </w:tcPr>
          <w:p>
            <w:pPr>
              <w:spacing w:before="166" w:line="182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45" w:type="dxa"/>
          </w:tcPr>
          <w:p>
            <w:pPr>
              <w:spacing w:before="155" w:line="183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6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45" w:type="dxa"/>
          </w:tcPr>
          <w:p>
            <w:pPr>
              <w:spacing w:before="158" w:line="182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7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45" w:type="dxa"/>
          </w:tcPr>
          <w:p>
            <w:pPr>
              <w:spacing w:before="157" w:line="183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5" w:type="dxa"/>
          </w:tcPr>
          <w:p>
            <w:pPr>
              <w:spacing w:before="168" w:line="183" w:lineRule="auto"/>
              <w:ind w:left="30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9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45" w:type="dxa"/>
          </w:tcPr>
          <w:p>
            <w:pPr>
              <w:spacing w:before="158" w:line="184" w:lineRule="auto"/>
              <w:ind w:left="24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10</w:t>
            </w:r>
          </w:p>
        </w:tc>
        <w:tc>
          <w:tcPr>
            <w:tcW w:w="969" w:type="dxa"/>
          </w:tcPr>
          <w:p>
            <w:pPr>
              <w:rPr>
                <w:rFonts w:ascii="Arial"/>
              </w:rPr>
            </w:pP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45" w:type="dxa"/>
          </w:tcPr>
          <w:p>
            <w:pPr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spacing w:before="100" w:line="221" w:lineRule="auto"/>
              <w:ind w:left="23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</w:rPr>
              <w:t>合计</w:t>
            </w:r>
          </w:p>
        </w:tc>
        <w:tc>
          <w:tcPr>
            <w:tcW w:w="1649" w:type="dxa"/>
          </w:tcPr>
          <w:p>
            <w:pPr>
              <w:rPr>
                <w:rFonts w:ascii="Arial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/>
              </w:rPr>
            </w:pPr>
          </w:p>
        </w:tc>
        <w:tc>
          <w:tcPr>
            <w:tcW w:w="1949" w:type="dxa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</w:tcPr>
          <w:p>
            <w:pPr>
              <w:rPr>
                <w:rFonts w:ascii="Arial"/>
              </w:rPr>
            </w:pPr>
          </w:p>
        </w:tc>
        <w:tc>
          <w:tcPr>
            <w:tcW w:w="1189" w:type="dxa"/>
          </w:tcPr>
          <w:p>
            <w:pPr>
              <w:rPr>
                <w:rFonts w:ascii="Arial"/>
              </w:rPr>
            </w:pPr>
          </w:p>
        </w:tc>
        <w:tc>
          <w:tcPr>
            <w:tcW w:w="1159" w:type="dxa"/>
          </w:tcPr>
          <w:p>
            <w:pPr>
              <w:rPr>
                <w:rFonts w:ascii="Arial"/>
              </w:rPr>
            </w:pPr>
          </w:p>
        </w:tc>
        <w:tc>
          <w:tcPr>
            <w:tcW w:w="1084" w:type="dxa"/>
          </w:tcPr>
          <w:p>
            <w:pPr>
              <w:rPr>
                <w:rFonts w:ascii="Arial"/>
              </w:rPr>
            </w:pPr>
          </w:p>
        </w:tc>
      </w:tr>
    </w:tbl>
    <w:p>
      <w:pPr>
        <w:spacing w:before="113" w:line="235" w:lineRule="auto"/>
        <w:ind w:left="1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7"/>
          <w:sz w:val="22"/>
          <w:szCs w:val="22"/>
        </w:rPr>
        <w:t>乡镇政府盖章：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                             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7"/>
          <w:sz w:val="22"/>
          <w:szCs w:val="22"/>
        </w:rPr>
        <w:t>乡镇领导签字：</w:t>
      </w:r>
    </w:p>
    <w:p>
      <w:pPr>
        <w:spacing w:before="172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0"/>
          <w:sz w:val="25"/>
          <w:szCs w:val="25"/>
        </w:rPr>
        <w:t>说明：“签字”需手写，其他内容均需打印。</w:t>
      </w:r>
    </w:p>
    <w:p>
      <w:pPr>
        <w:sectPr>
          <w:footerReference r:id="rId7" w:type="default"/>
          <w:pgSz w:w="16820" w:h="11900"/>
          <w:pgMar w:top="1011" w:right="1594" w:bottom="1218" w:left="1369" w:header="0" w:footer="1009" w:gutter="0"/>
          <w:cols w:space="720" w:num="1"/>
        </w:sectPr>
      </w:pPr>
    </w:p>
    <w:p>
      <w:pPr>
        <w:spacing w:before="107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8"/>
          <w:sz w:val="33"/>
          <w:szCs w:val="33"/>
        </w:rPr>
        <w:t>附件</w:t>
      </w:r>
      <w:r>
        <w:rPr>
          <w:rFonts w:hint="eastAsia" w:ascii="宋体" w:hAnsi="宋体" w:eastAsia="宋体" w:cs="宋体"/>
          <w:spacing w:val="8"/>
          <w:sz w:val="33"/>
          <w:szCs w:val="33"/>
        </w:rPr>
        <w:t>5</w:t>
      </w:r>
    </w:p>
    <w:p>
      <w:pPr>
        <w:tabs>
          <w:tab w:val="left" w:pos="4495"/>
        </w:tabs>
        <w:spacing w:before="306" w:line="219" w:lineRule="auto"/>
        <w:ind w:left="356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中药材</w:t>
      </w:r>
      <w:r>
        <w:rPr>
          <w:rFonts w:hint="eastAsia" w:ascii="宋体" w:hAnsi="宋体" w:eastAsia="宋体" w:cs="宋体"/>
          <w:b/>
          <w:bCs/>
          <w:spacing w:val="-9"/>
          <w:sz w:val="44"/>
          <w:szCs w:val="44"/>
        </w:rPr>
        <w:t>、食用菌</w:t>
      </w: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补贴资金发放明细表</w:t>
      </w:r>
    </w:p>
    <w:p>
      <w:pPr>
        <w:spacing w:before="216" w:line="219" w:lineRule="auto"/>
        <w:ind w:left="65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pacing w:val="24"/>
          <w:szCs w:val="21"/>
        </w:rPr>
        <w:t>村名称</w:t>
      </w:r>
      <w:r>
        <w:rPr>
          <w:rFonts w:ascii="宋体" w:hAnsi="宋体" w:eastAsia="宋体" w:cs="宋体"/>
          <w:spacing w:val="-49"/>
          <w:szCs w:val="21"/>
        </w:rPr>
        <w:t xml:space="preserve"> </w:t>
      </w:r>
      <w:r>
        <w:rPr>
          <w:rFonts w:ascii="宋体" w:hAnsi="宋体" w:eastAsia="宋体" w:cs="宋体"/>
          <w:spacing w:val="24"/>
          <w:szCs w:val="21"/>
        </w:rPr>
        <w:t>：</w:t>
      </w:r>
    </w:p>
    <w:p>
      <w:pPr>
        <w:spacing w:line="38" w:lineRule="exact"/>
      </w:pPr>
    </w:p>
    <w:tbl>
      <w:tblPr>
        <w:tblStyle w:val="33"/>
        <w:tblW w:w="139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079"/>
        <w:gridCol w:w="1089"/>
        <w:gridCol w:w="1029"/>
        <w:gridCol w:w="1919"/>
        <w:gridCol w:w="2038"/>
        <w:gridCol w:w="1609"/>
        <w:gridCol w:w="929"/>
        <w:gridCol w:w="700"/>
        <w:gridCol w:w="1289"/>
        <w:gridCol w:w="849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25" w:type="dxa"/>
          </w:tcPr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before="82" w:line="221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79" w:type="dxa"/>
          </w:tcPr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before="81" w:line="219" w:lineRule="auto"/>
              <w:ind w:left="2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乡镇</w:t>
            </w:r>
          </w:p>
        </w:tc>
        <w:tc>
          <w:tcPr>
            <w:tcW w:w="1089" w:type="dxa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82" w:line="219" w:lineRule="auto"/>
              <w:ind w:left="4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村</w:t>
            </w:r>
          </w:p>
        </w:tc>
        <w:tc>
          <w:tcPr>
            <w:tcW w:w="1029" w:type="dxa"/>
          </w:tcPr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before="78" w:line="227" w:lineRule="auto"/>
              <w:ind w:left="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</w:rPr>
              <w:t>农户姓名</w:t>
            </w:r>
          </w:p>
        </w:tc>
        <w:tc>
          <w:tcPr>
            <w:tcW w:w="1919" w:type="dxa"/>
          </w:tcPr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before="81" w:line="219" w:lineRule="auto"/>
              <w:ind w:left="4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2038" w:type="dxa"/>
          </w:tcPr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before="82" w:line="221" w:lineRule="auto"/>
              <w:ind w:left="7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卡号</w:t>
            </w:r>
          </w:p>
        </w:tc>
        <w:tc>
          <w:tcPr>
            <w:tcW w:w="1609" w:type="dxa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82" w:line="219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手机号码</w:t>
            </w:r>
          </w:p>
        </w:tc>
        <w:tc>
          <w:tcPr>
            <w:tcW w:w="929" w:type="dxa"/>
          </w:tcPr>
          <w:p>
            <w:pPr>
              <w:spacing w:before="175" w:line="232" w:lineRule="auto"/>
              <w:ind w:left="207" w:right="1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面积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(亩)</w:t>
            </w:r>
          </w:p>
        </w:tc>
        <w:tc>
          <w:tcPr>
            <w:tcW w:w="700" w:type="dxa"/>
          </w:tcPr>
          <w:p>
            <w:pPr>
              <w:spacing w:before="15" w:line="226" w:lineRule="auto"/>
              <w:ind w:left="98" w:right="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标准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-5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元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/亩)</w:t>
            </w:r>
          </w:p>
        </w:tc>
        <w:tc>
          <w:tcPr>
            <w:tcW w:w="1289" w:type="dxa"/>
          </w:tcPr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before="81" w:line="219" w:lineRule="auto"/>
              <w:ind w:left="2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金额(元)</w:t>
            </w:r>
          </w:p>
        </w:tc>
        <w:tc>
          <w:tcPr>
            <w:tcW w:w="849" w:type="dxa"/>
          </w:tcPr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before="81" w:line="219" w:lineRule="auto"/>
              <w:ind w:left="1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签字</w:t>
            </w:r>
          </w:p>
        </w:tc>
        <w:tc>
          <w:tcPr>
            <w:tcW w:w="705" w:type="dxa"/>
          </w:tcPr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before="82" w:line="221" w:lineRule="auto"/>
              <w:ind w:left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5" w:type="dxa"/>
          </w:tcPr>
          <w:p>
            <w:pPr>
              <w:spacing w:before="144" w:line="184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5" w:type="dxa"/>
          </w:tcPr>
          <w:p>
            <w:pPr>
              <w:spacing w:before="146" w:line="183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5" w:type="dxa"/>
          </w:tcPr>
          <w:p>
            <w:pPr>
              <w:spacing w:before="147" w:line="183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5" w:type="dxa"/>
          </w:tcPr>
          <w:p>
            <w:pPr>
              <w:spacing w:before="148" w:line="183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5" w:type="dxa"/>
          </w:tcPr>
          <w:p>
            <w:pPr>
              <w:spacing w:before="151" w:line="182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5" w:type="dxa"/>
          </w:tcPr>
          <w:p>
            <w:pPr>
              <w:spacing w:before="149" w:line="183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5" w:type="dxa"/>
          </w:tcPr>
          <w:p>
            <w:pPr>
              <w:spacing w:before="163" w:line="182" w:lineRule="auto"/>
              <w:ind w:left="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25" w:type="dxa"/>
          </w:tcPr>
          <w:p>
            <w:pPr>
              <w:spacing w:before="151" w:line="183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5" w:type="dxa"/>
          </w:tcPr>
          <w:p>
            <w:pPr>
              <w:spacing w:before="152" w:line="183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5" w:type="dxa"/>
          </w:tcPr>
          <w:p>
            <w:pPr>
              <w:spacing w:before="152" w:line="18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5" w:type="dxa"/>
          </w:tcPr>
          <w:p>
            <w:pPr>
              <w:spacing w:before="164" w:line="169" w:lineRule="exact"/>
              <w:ind w:left="24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2"/>
                <w:position w:val="1"/>
                <w:sz w:val="11"/>
                <w:szCs w:val="11"/>
              </w:rPr>
              <w:t>·…</w:t>
            </w:r>
          </w:p>
        </w:tc>
        <w:tc>
          <w:tcPr>
            <w:tcW w:w="1079" w:type="dxa"/>
          </w:tcPr>
          <w:p>
            <w:pPr>
              <w:rPr>
                <w:rFonts w:ascii="Arial"/>
              </w:rPr>
            </w:pP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25" w:type="dxa"/>
          </w:tcPr>
          <w:p>
            <w:pPr>
              <w:rPr>
                <w:rFonts w:ascii="Arial"/>
              </w:rPr>
            </w:pPr>
          </w:p>
        </w:tc>
        <w:tc>
          <w:tcPr>
            <w:tcW w:w="1079" w:type="dxa"/>
          </w:tcPr>
          <w:p>
            <w:pPr>
              <w:spacing w:before="91" w:line="221" w:lineRule="auto"/>
              <w:ind w:left="2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合计</w:t>
            </w:r>
          </w:p>
        </w:tc>
        <w:tc>
          <w:tcPr>
            <w:tcW w:w="1089" w:type="dxa"/>
          </w:tcPr>
          <w:p>
            <w:pPr>
              <w:rPr>
                <w:rFonts w:ascii="Arial"/>
              </w:rPr>
            </w:pPr>
          </w:p>
        </w:tc>
        <w:tc>
          <w:tcPr>
            <w:tcW w:w="1029" w:type="dxa"/>
          </w:tcPr>
          <w:p>
            <w:pPr>
              <w:rPr>
                <w:rFonts w:ascii="Arial"/>
              </w:rPr>
            </w:pPr>
          </w:p>
        </w:tc>
        <w:tc>
          <w:tcPr>
            <w:tcW w:w="1919" w:type="dxa"/>
          </w:tcPr>
          <w:p>
            <w:pPr>
              <w:rPr>
                <w:rFonts w:ascii="Arial"/>
              </w:rPr>
            </w:pPr>
          </w:p>
        </w:tc>
        <w:tc>
          <w:tcPr>
            <w:tcW w:w="2038" w:type="dxa"/>
          </w:tcPr>
          <w:p>
            <w:pPr>
              <w:rPr>
                <w:rFonts w:ascii="Arial"/>
              </w:rPr>
            </w:pPr>
          </w:p>
        </w:tc>
        <w:tc>
          <w:tcPr>
            <w:tcW w:w="1609" w:type="dxa"/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</w:tcPr>
          <w:p>
            <w:pPr>
              <w:rPr>
                <w:rFonts w:ascii="Arial"/>
              </w:rPr>
            </w:pPr>
          </w:p>
        </w:tc>
        <w:tc>
          <w:tcPr>
            <w:tcW w:w="700" w:type="dxa"/>
          </w:tcPr>
          <w:p>
            <w:pPr>
              <w:rPr>
                <w:rFonts w:ascii="Arial"/>
              </w:rPr>
            </w:pPr>
          </w:p>
        </w:tc>
        <w:tc>
          <w:tcPr>
            <w:tcW w:w="1289" w:type="dxa"/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</w:tcPr>
          <w:p>
            <w:pPr>
              <w:rPr>
                <w:rFonts w:ascii="Arial"/>
              </w:rPr>
            </w:pPr>
          </w:p>
        </w:tc>
        <w:tc>
          <w:tcPr>
            <w:tcW w:w="705" w:type="dxa"/>
          </w:tcPr>
          <w:p>
            <w:pPr>
              <w:rPr>
                <w:rFonts w:ascii="Arial"/>
              </w:rPr>
            </w:pPr>
          </w:p>
        </w:tc>
      </w:tr>
    </w:tbl>
    <w:p>
      <w:pPr>
        <w:spacing w:line="64" w:lineRule="exact"/>
        <w:rPr>
          <w:rFonts w:ascii="Arial"/>
          <w:sz w:val="5"/>
        </w:rPr>
      </w:pPr>
    </w:p>
    <w:p>
      <w:pPr>
        <w:sectPr>
          <w:footerReference r:id="rId8" w:type="default"/>
          <w:pgSz w:w="16820" w:h="11900"/>
          <w:pgMar w:top="1011" w:right="1454" w:bottom="1148" w:left="1394" w:header="0" w:footer="939" w:gutter="0"/>
          <w:cols w:equalWidth="0" w:num="1">
            <w:col w:w="13971"/>
          </w:cols>
        </w:sectPr>
      </w:pPr>
    </w:p>
    <w:p>
      <w:pPr>
        <w:spacing w:before="69" w:line="219" w:lineRule="auto"/>
        <w:ind w:left="8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4"/>
          <w:sz w:val="25"/>
          <w:szCs w:val="25"/>
        </w:rPr>
        <w:t>村委会(公章):</w:t>
      </w:r>
    </w:p>
    <w:p>
      <w:pPr>
        <w:spacing w:before="195" w:line="184" w:lineRule="auto"/>
        <w:ind w:left="8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24"/>
          <w:sz w:val="25"/>
          <w:szCs w:val="25"/>
        </w:rPr>
        <w:t>说明：“签字”需手写，其他内容均需打印。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8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3"/>
          <w:sz w:val="25"/>
          <w:szCs w:val="25"/>
        </w:rPr>
        <w:t>村领导(签名):</w:t>
      </w:r>
    </w:p>
    <w:p/>
    <w:sectPr>
      <w:type w:val="continuous"/>
      <w:pgSz w:w="16820" w:h="11900"/>
      <w:pgMar w:top="1011" w:right="1454" w:bottom="1148" w:left="1394" w:header="0" w:footer="939" w:gutter="0"/>
      <w:cols w:equalWidth="0" w:num="2">
        <w:col w:w="6966" w:space="100"/>
        <w:col w:w="69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25"/>
      <w:rPr>
        <w:rFonts w:ascii="宋体" w:hAnsi="宋体" w:eastAsia="宋体" w:cs="宋体"/>
        <w:szCs w:val="21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3jSMs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4feNI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Cs w:val="21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Scb8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yUnG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Cs w:val="21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fIv8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NXJEEl2x0Qrtvu2Z7U1x&#10;BjFnutnwlm9qJN8yHx6YwzCgYDyXcI+llAZJTG9RUhn35V/nMR49gpeSBsOVU423RIl8r9E7AIbB&#10;cIOxHwx9VHcG04p2oJZk4oILcjBLZ9RnvKFVzAEX0xyZchoG8y50A443yMVqlYIwbZaFrd5ZHqGj&#10;eN6ujgECJl2jKJ0SvVaYt9SZ/m3Egf5zn6Ie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HyL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790"/>
      <w:rPr>
        <w:rFonts w:ascii="宋体" w:hAnsi="宋体" w:eastAsia="宋体" w:cs="宋体"/>
        <w:szCs w:val="21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LJ1z8s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snXP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885"/>
      <w:rPr>
        <w:rFonts w:ascii="宋体" w:hAnsi="宋体" w:eastAsia="宋体" w:cs="宋体"/>
        <w:szCs w:val="21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EhH8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qEhH8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7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WIxZTgzZmJlYWQzOTM5ZjBhZDVkNDgxNzc2OWIifQ=="/>
  </w:docVars>
  <w:rsids>
    <w:rsidRoot w:val="00172A27"/>
    <w:rsid w:val="00002EC1"/>
    <w:rsid w:val="0001463A"/>
    <w:rsid w:val="00017F0A"/>
    <w:rsid w:val="000361F3"/>
    <w:rsid w:val="00037819"/>
    <w:rsid w:val="00062798"/>
    <w:rsid w:val="00065C11"/>
    <w:rsid w:val="0007145A"/>
    <w:rsid w:val="000B7C0D"/>
    <w:rsid w:val="000C13C0"/>
    <w:rsid w:val="000C2B4B"/>
    <w:rsid w:val="00103154"/>
    <w:rsid w:val="001211E4"/>
    <w:rsid w:val="00123E47"/>
    <w:rsid w:val="001450AF"/>
    <w:rsid w:val="00172A27"/>
    <w:rsid w:val="001C7533"/>
    <w:rsid w:val="001D71D1"/>
    <w:rsid w:val="001E0333"/>
    <w:rsid w:val="001E57FE"/>
    <w:rsid w:val="00213626"/>
    <w:rsid w:val="00215297"/>
    <w:rsid w:val="00220EBE"/>
    <w:rsid w:val="00266949"/>
    <w:rsid w:val="00277BCF"/>
    <w:rsid w:val="002847D3"/>
    <w:rsid w:val="002A2056"/>
    <w:rsid w:val="002A3333"/>
    <w:rsid w:val="002A7A0A"/>
    <w:rsid w:val="002C194B"/>
    <w:rsid w:val="002F131C"/>
    <w:rsid w:val="00301623"/>
    <w:rsid w:val="003338E0"/>
    <w:rsid w:val="00374C09"/>
    <w:rsid w:val="00387FB5"/>
    <w:rsid w:val="003A0EAA"/>
    <w:rsid w:val="003A22E8"/>
    <w:rsid w:val="003A2752"/>
    <w:rsid w:val="003C1B92"/>
    <w:rsid w:val="004027C0"/>
    <w:rsid w:val="00403BF0"/>
    <w:rsid w:val="0040400B"/>
    <w:rsid w:val="00413474"/>
    <w:rsid w:val="004137A3"/>
    <w:rsid w:val="00421483"/>
    <w:rsid w:val="00424B70"/>
    <w:rsid w:val="00454F2E"/>
    <w:rsid w:val="00460F48"/>
    <w:rsid w:val="00461ADC"/>
    <w:rsid w:val="00485F92"/>
    <w:rsid w:val="004B7F0A"/>
    <w:rsid w:val="004C0E55"/>
    <w:rsid w:val="004C1465"/>
    <w:rsid w:val="004C1A03"/>
    <w:rsid w:val="004C5F72"/>
    <w:rsid w:val="004C7C37"/>
    <w:rsid w:val="0050799E"/>
    <w:rsid w:val="00527A1C"/>
    <w:rsid w:val="00554745"/>
    <w:rsid w:val="00574363"/>
    <w:rsid w:val="00576569"/>
    <w:rsid w:val="005964D5"/>
    <w:rsid w:val="005C2280"/>
    <w:rsid w:val="006250F5"/>
    <w:rsid w:val="0062555A"/>
    <w:rsid w:val="0063566C"/>
    <w:rsid w:val="0064096B"/>
    <w:rsid w:val="00642B9F"/>
    <w:rsid w:val="006453F5"/>
    <w:rsid w:val="00654861"/>
    <w:rsid w:val="00661CA4"/>
    <w:rsid w:val="00671851"/>
    <w:rsid w:val="00671BE1"/>
    <w:rsid w:val="006A3227"/>
    <w:rsid w:val="006B1B36"/>
    <w:rsid w:val="006C6C0D"/>
    <w:rsid w:val="006D4765"/>
    <w:rsid w:val="006D5EE9"/>
    <w:rsid w:val="006E40F5"/>
    <w:rsid w:val="006F3BEC"/>
    <w:rsid w:val="0074627E"/>
    <w:rsid w:val="0076727D"/>
    <w:rsid w:val="00775E30"/>
    <w:rsid w:val="007957C5"/>
    <w:rsid w:val="007A0D49"/>
    <w:rsid w:val="007B19EE"/>
    <w:rsid w:val="007B595D"/>
    <w:rsid w:val="007C0E19"/>
    <w:rsid w:val="007E2E4C"/>
    <w:rsid w:val="007F04B4"/>
    <w:rsid w:val="007F4060"/>
    <w:rsid w:val="007F7B9D"/>
    <w:rsid w:val="00804897"/>
    <w:rsid w:val="008109DC"/>
    <w:rsid w:val="008215E4"/>
    <w:rsid w:val="008644CA"/>
    <w:rsid w:val="008809CD"/>
    <w:rsid w:val="00884981"/>
    <w:rsid w:val="008B351E"/>
    <w:rsid w:val="008F1869"/>
    <w:rsid w:val="00913E01"/>
    <w:rsid w:val="009215D9"/>
    <w:rsid w:val="00922280"/>
    <w:rsid w:val="009329F0"/>
    <w:rsid w:val="00944DA4"/>
    <w:rsid w:val="00953552"/>
    <w:rsid w:val="00964B07"/>
    <w:rsid w:val="00992791"/>
    <w:rsid w:val="009B1823"/>
    <w:rsid w:val="009C4C8E"/>
    <w:rsid w:val="009F2E93"/>
    <w:rsid w:val="00A02B63"/>
    <w:rsid w:val="00A2199F"/>
    <w:rsid w:val="00A27C9B"/>
    <w:rsid w:val="00A524D7"/>
    <w:rsid w:val="00A77379"/>
    <w:rsid w:val="00AA583D"/>
    <w:rsid w:val="00AB55C1"/>
    <w:rsid w:val="00AC532D"/>
    <w:rsid w:val="00AC5F0C"/>
    <w:rsid w:val="00AF43E2"/>
    <w:rsid w:val="00AF7E7E"/>
    <w:rsid w:val="00B627D8"/>
    <w:rsid w:val="00B923EB"/>
    <w:rsid w:val="00BB5DDD"/>
    <w:rsid w:val="00BB6CCC"/>
    <w:rsid w:val="00BD1541"/>
    <w:rsid w:val="00BE29A3"/>
    <w:rsid w:val="00BF4717"/>
    <w:rsid w:val="00C27D06"/>
    <w:rsid w:val="00C51D76"/>
    <w:rsid w:val="00C529C1"/>
    <w:rsid w:val="00C73113"/>
    <w:rsid w:val="00C8346D"/>
    <w:rsid w:val="00C92826"/>
    <w:rsid w:val="00CA481D"/>
    <w:rsid w:val="00CA4A8D"/>
    <w:rsid w:val="00CA7094"/>
    <w:rsid w:val="00CB55AA"/>
    <w:rsid w:val="00CD720A"/>
    <w:rsid w:val="00CE3DFE"/>
    <w:rsid w:val="00CF1817"/>
    <w:rsid w:val="00D05AA0"/>
    <w:rsid w:val="00D05F1B"/>
    <w:rsid w:val="00D624D8"/>
    <w:rsid w:val="00D71357"/>
    <w:rsid w:val="00D72D19"/>
    <w:rsid w:val="00D9082F"/>
    <w:rsid w:val="00DA0D6A"/>
    <w:rsid w:val="00DB0B35"/>
    <w:rsid w:val="00DB66ED"/>
    <w:rsid w:val="00DC068E"/>
    <w:rsid w:val="00DE4D48"/>
    <w:rsid w:val="00DF66EB"/>
    <w:rsid w:val="00DF7F91"/>
    <w:rsid w:val="00E00ADA"/>
    <w:rsid w:val="00E0787E"/>
    <w:rsid w:val="00E13275"/>
    <w:rsid w:val="00E2293F"/>
    <w:rsid w:val="00E42344"/>
    <w:rsid w:val="00E43DFC"/>
    <w:rsid w:val="00E531A0"/>
    <w:rsid w:val="00E65693"/>
    <w:rsid w:val="00E8572B"/>
    <w:rsid w:val="00E940B4"/>
    <w:rsid w:val="00EB00FD"/>
    <w:rsid w:val="00EC0DD6"/>
    <w:rsid w:val="00ED2EF7"/>
    <w:rsid w:val="00ED5E39"/>
    <w:rsid w:val="00EE3FDD"/>
    <w:rsid w:val="00EF4139"/>
    <w:rsid w:val="00EF64FD"/>
    <w:rsid w:val="00EF6B0E"/>
    <w:rsid w:val="00F00E90"/>
    <w:rsid w:val="00F11070"/>
    <w:rsid w:val="00F242B8"/>
    <w:rsid w:val="00F253A5"/>
    <w:rsid w:val="00F36F95"/>
    <w:rsid w:val="00F44838"/>
    <w:rsid w:val="00F83999"/>
    <w:rsid w:val="00F8451C"/>
    <w:rsid w:val="00F8640D"/>
    <w:rsid w:val="00FB66F0"/>
    <w:rsid w:val="00FC1FD9"/>
    <w:rsid w:val="00FC7730"/>
    <w:rsid w:val="00FE6045"/>
    <w:rsid w:val="018F436E"/>
    <w:rsid w:val="02661E94"/>
    <w:rsid w:val="028314C5"/>
    <w:rsid w:val="02F738CD"/>
    <w:rsid w:val="02FE5FA0"/>
    <w:rsid w:val="036A11F0"/>
    <w:rsid w:val="04390C0B"/>
    <w:rsid w:val="05143B80"/>
    <w:rsid w:val="05441AE1"/>
    <w:rsid w:val="05903340"/>
    <w:rsid w:val="05D91569"/>
    <w:rsid w:val="06420522"/>
    <w:rsid w:val="066D0B8A"/>
    <w:rsid w:val="0733430F"/>
    <w:rsid w:val="07723089"/>
    <w:rsid w:val="07852DBD"/>
    <w:rsid w:val="07854B6B"/>
    <w:rsid w:val="07EC781F"/>
    <w:rsid w:val="08716E9D"/>
    <w:rsid w:val="08760957"/>
    <w:rsid w:val="088C3CD7"/>
    <w:rsid w:val="08B651F8"/>
    <w:rsid w:val="0992531D"/>
    <w:rsid w:val="09B96D22"/>
    <w:rsid w:val="09FE0C04"/>
    <w:rsid w:val="0A134713"/>
    <w:rsid w:val="0A382368"/>
    <w:rsid w:val="0A69348C"/>
    <w:rsid w:val="0AE16A2B"/>
    <w:rsid w:val="0B2F5BC7"/>
    <w:rsid w:val="0B325009"/>
    <w:rsid w:val="0B9263C7"/>
    <w:rsid w:val="0BA60342"/>
    <w:rsid w:val="0BB54A9A"/>
    <w:rsid w:val="0BE8391A"/>
    <w:rsid w:val="0C707056"/>
    <w:rsid w:val="0CCB42FB"/>
    <w:rsid w:val="0D3C28FE"/>
    <w:rsid w:val="0D70010A"/>
    <w:rsid w:val="0E6D4785"/>
    <w:rsid w:val="0F340A0A"/>
    <w:rsid w:val="0F381B7E"/>
    <w:rsid w:val="0F865924"/>
    <w:rsid w:val="0FDD7B92"/>
    <w:rsid w:val="100242D0"/>
    <w:rsid w:val="10370ADB"/>
    <w:rsid w:val="105D4409"/>
    <w:rsid w:val="1097590F"/>
    <w:rsid w:val="10BE4C49"/>
    <w:rsid w:val="10D56938"/>
    <w:rsid w:val="1173528F"/>
    <w:rsid w:val="11AC7198"/>
    <w:rsid w:val="1228104F"/>
    <w:rsid w:val="12693E34"/>
    <w:rsid w:val="131C20FB"/>
    <w:rsid w:val="13BF4117"/>
    <w:rsid w:val="145A2EDB"/>
    <w:rsid w:val="146401FE"/>
    <w:rsid w:val="14823D93"/>
    <w:rsid w:val="14AF3ABC"/>
    <w:rsid w:val="15086DDB"/>
    <w:rsid w:val="15747FCD"/>
    <w:rsid w:val="158A5A42"/>
    <w:rsid w:val="15CD11B0"/>
    <w:rsid w:val="1606156C"/>
    <w:rsid w:val="163F0551"/>
    <w:rsid w:val="16471C12"/>
    <w:rsid w:val="16D0009E"/>
    <w:rsid w:val="16D82BB4"/>
    <w:rsid w:val="170952BB"/>
    <w:rsid w:val="171952CF"/>
    <w:rsid w:val="177607DB"/>
    <w:rsid w:val="18EA6F23"/>
    <w:rsid w:val="18F70248"/>
    <w:rsid w:val="198A7DBF"/>
    <w:rsid w:val="19A12BBD"/>
    <w:rsid w:val="1A2E0353"/>
    <w:rsid w:val="1A6B4FB8"/>
    <w:rsid w:val="1BBF7C5E"/>
    <w:rsid w:val="1C3A42DE"/>
    <w:rsid w:val="1C9176B6"/>
    <w:rsid w:val="1CDB1039"/>
    <w:rsid w:val="1D1F3BC6"/>
    <w:rsid w:val="1DAB70EE"/>
    <w:rsid w:val="1DC85359"/>
    <w:rsid w:val="1DFE180C"/>
    <w:rsid w:val="1E71779F"/>
    <w:rsid w:val="1F3031B6"/>
    <w:rsid w:val="1F345BBF"/>
    <w:rsid w:val="1F3F141B"/>
    <w:rsid w:val="1F66526C"/>
    <w:rsid w:val="1FB567D0"/>
    <w:rsid w:val="1FFB58CE"/>
    <w:rsid w:val="203C638C"/>
    <w:rsid w:val="20840419"/>
    <w:rsid w:val="20967991"/>
    <w:rsid w:val="20A62884"/>
    <w:rsid w:val="20DA0F73"/>
    <w:rsid w:val="210778D6"/>
    <w:rsid w:val="21303941"/>
    <w:rsid w:val="21967CC5"/>
    <w:rsid w:val="224717BC"/>
    <w:rsid w:val="226711F9"/>
    <w:rsid w:val="228B08AF"/>
    <w:rsid w:val="22E76282"/>
    <w:rsid w:val="23262D72"/>
    <w:rsid w:val="23706277"/>
    <w:rsid w:val="241B709D"/>
    <w:rsid w:val="243D351B"/>
    <w:rsid w:val="250A44A9"/>
    <w:rsid w:val="258B0B29"/>
    <w:rsid w:val="25D32AED"/>
    <w:rsid w:val="269E5313"/>
    <w:rsid w:val="26DB7EAB"/>
    <w:rsid w:val="26F92A28"/>
    <w:rsid w:val="282E4770"/>
    <w:rsid w:val="28461C9C"/>
    <w:rsid w:val="28667E20"/>
    <w:rsid w:val="28671684"/>
    <w:rsid w:val="29437F4F"/>
    <w:rsid w:val="29814AE3"/>
    <w:rsid w:val="298F26C6"/>
    <w:rsid w:val="29B22C6C"/>
    <w:rsid w:val="2A526D77"/>
    <w:rsid w:val="2AAF3B29"/>
    <w:rsid w:val="2ABC535A"/>
    <w:rsid w:val="2AD02D41"/>
    <w:rsid w:val="2AD90BA6"/>
    <w:rsid w:val="2B6D1505"/>
    <w:rsid w:val="2B836D64"/>
    <w:rsid w:val="2B9920E3"/>
    <w:rsid w:val="2C2051E2"/>
    <w:rsid w:val="2C211163"/>
    <w:rsid w:val="2C412D45"/>
    <w:rsid w:val="2D4F6EFD"/>
    <w:rsid w:val="2D8C7A66"/>
    <w:rsid w:val="2EB42CB5"/>
    <w:rsid w:val="2F6D7B0F"/>
    <w:rsid w:val="2F827DB7"/>
    <w:rsid w:val="30082A03"/>
    <w:rsid w:val="300C7328"/>
    <w:rsid w:val="30234671"/>
    <w:rsid w:val="3097100B"/>
    <w:rsid w:val="30BE2AD9"/>
    <w:rsid w:val="30C354BC"/>
    <w:rsid w:val="316F4012"/>
    <w:rsid w:val="31AD4B3A"/>
    <w:rsid w:val="31B425B2"/>
    <w:rsid w:val="3205668B"/>
    <w:rsid w:val="320E1FB3"/>
    <w:rsid w:val="329D4BAF"/>
    <w:rsid w:val="331812CD"/>
    <w:rsid w:val="33FD3197"/>
    <w:rsid w:val="34417F43"/>
    <w:rsid w:val="34F0546A"/>
    <w:rsid w:val="35044A71"/>
    <w:rsid w:val="351153E0"/>
    <w:rsid w:val="35241716"/>
    <w:rsid w:val="357939DB"/>
    <w:rsid w:val="35A46254"/>
    <w:rsid w:val="35E76EBD"/>
    <w:rsid w:val="365918E5"/>
    <w:rsid w:val="36B4763B"/>
    <w:rsid w:val="36BE50F4"/>
    <w:rsid w:val="3702282A"/>
    <w:rsid w:val="371A057C"/>
    <w:rsid w:val="37272C99"/>
    <w:rsid w:val="3745387B"/>
    <w:rsid w:val="377456CA"/>
    <w:rsid w:val="37AF4C67"/>
    <w:rsid w:val="37CF580A"/>
    <w:rsid w:val="37FEEBDC"/>
    <w:rsid w:val="3818525C"/>
    <w:rsid w:val="388F6676"/>
    <w:rsid w:val="38E4489E"/>
    <w:rsid w:val="391C768C"/>
    <w:rsid w:val="392929B6"/>
    <w:rsid w:val="394144E6"/>
    <w:rsid w:val="39835A10"/>
    <w:rsid w:val="399565E0"/>
    <w:rsid w:val="3997231C"/>
    <w:rsid w:val="39E76710"/>
    <w:rsid w:val="39F257E0"/>
    <w:rsid w:val="3AC0143A"/>
    <w:rsid w:val="3AD216C0"/>
    <w:rsid w:val="3AEB4601"/>
    <w:rsid w:val="3AFD2252"/>
    <w:rsid w:val="3B985F13"/>
    <w:rsid w:val="3B9C1C00"/>
    <w:rsid w:val="3BB05953"/>
    <w:rsid w:val="3BD038FF"/>
    <w:rsid w:val="3C291261"/>
    <w:rsid w:val="3C7D18F9"/>
    <w:rsid w:val="3C8702B1"/>
    <w:rsid w:val="3D123CA3"/>
    <w:rsid w:val="3D450BF8"/>
    <w:rsid w:val="3D915310"/>
    <w:rsid w:val="3DA8182A"/>
    <w:rsid w:val="3E1D6346"/>
    <w:rsid w:val="3E2E5643"/>
    <w:rsid w:val="3E3918F8"/>
    <w:rsid w:val="3E95042D"/>
    <w:rsid w:val="3EEA4CD8"/>
    <w:rsid w:val="3F3146B5"/>
    <w:rsid w:val="3F83115D"/>
    <w:rsid w:val="3F845131"/>
    <w:rsid w:val="3FF85F6C"/>
    <w:rsid w:val="40381A73"/>
    <w:rsid w:val="408829FA"/>
    <w:rsid w:val="40BE01CA"/>
    <w:rsid w:val="40EB11DB"/>
    <w:rsid w:val="412F731A"/>
    <w:rsid w:val="41892EE4"/>
    <w:rsid w:val="41A95A4B"/>
    <w:rsid w:val="41C22EA9"/>
    <w:rsid w:val="41D05ADA"/>
    <w:rsid w:val="42976425"/>
    <w:rsid w:val="42DF36CC"/>
    <w:rsid w:val="42EF4FB3"/>
    <w:rsid w:val="43077BF5"/>
    <w:rsid w:val="43EC2FD6"/>
    <w:rsid w:val="4407632C"/>
    <w:rsid w:val="443B538D"/>
    <w:rsid w:val="446C2633"/>
    <w:rsid w:val="449562B5"/>
    <w:rsid w:val="44F34F8D"/>
    <w:rsid w:val="45A858ED"/>
    <w:rsid w:val="45B843FC"/>
    <w:rsid w:val="45BE2A1A"/>
    <w:rsid w:val="45FF6F3F"/>
    <w:rsid w:val="461014BB"/>
    <w:rsid w:val="468123C6"/>
    <w:rsid w:val="46885E94"/>
    <w:rsid w:val="473DC773"/>
    <w:rsid w:val="47436378"/>
    <w:rsid w:val="4758493B"/>
    <w:rsid w:val="47846F53"/>
    <w:rsid w:val="47D7285B"/>
    <w:rsid w:val="480D386D"/>
    <w:rsid w:val="486A0C38"/>
    <w:rsid w:val="493D129C"/>
    <w:rsid w:val="49724248"/>
    <w:rsid w:val="49B20AE8"/>
    <w:rsid w:val="49E41A1A"/>
    <w:rsid w:val="4A3620B1"/>
    <w:rsid w:val="4AA77F21"/>
    <w:rsid w:val="4AD11DB9"/>
    <w:rsid w:val="4B2238F3"/>
    <w:rsid w:val="4B41375A"/>
    <w:rsid w:val="4B7A5635"/>
    <w:rsid w:val="4BB62C6D"/>
    <w:rsid w:val="4BE62CCB"/>
    <w:rsid w:val="4C065EF4"/>
    <w:rsid w:val="4C161994"/>
    <w:rsid w:val="4C8705DC"/>
    <w:rsid w:val="4CBD44DF"/>
    <w:rsid w:val="4CDD3667"/>
    <w:rsid w:val="4D3A32CE"/>
    <w:rsid w:val="4DC54C09"/>
    <w:rsid w:val="4E4C2370"/>
    <w:rsid w:val="4E8D6F0E"/>
    <w:rsid w:val="4EFF505D"/>
    <w:rsid w:val="4F8151E4"/>
    <w:rsid w:val="4F820A5E"/>
    <w:rsid w:val="4FC151B1"/>
    <w:rsid w:val="4FE52EC5"/>
    <w:rsid w:val="500473B1"/>
    <w:rsid w:val="50137E07"/>
    <w:rsid w:val="502035AF"/>
    <w:rsid w:val="5036065C"/>
    <w:rsid w:val="509B02B7"/>
    <w:rsid w:val="514064B2"/>
    <w:rsid w:val="51937451"/>
    <w:rsid w:val="51CE738D"/>
    <w:rsid w:val="51FF7392"/>
    <w:rsid w:val="529514B5"/>
    <w:rsid w:val="52A66B00"/>
    <w:rsid w:val="52C74A78"/>
    <w:rsid w:val="534D3630"/>
    <w:rsid w:val="53535343"/>
    <w:rsid w:val="53AC47FA"/>
    <w:rsid w:val="545146F9"/>
    <w:rsid w:val="54555532"/>
    <w:rsid w:val="546D3F89"/>
    <w:rsid w:val="55375142"/>
    <w:rsid w:val="5578388A"/>
    <w:rsid w:val="55E7BBF6"/>
    <w:rsid w:val="563F1955"/>
    <w:rsid w:val="567E247E"/>
    <w:rsid w:val="56C14A27"/>
    <w:rsid w:val="56F444EE"/>
    <w:rsid w:val="57281234"/>
    <w:rsid w:val="57601925"/>
    <w:rsid w:val="57DB1204"/>
    <w:rsid w:val="58212B7F"/>
    <w:rsid w:val="59203E50"/>
    <w:rsid w:val="594E66FD"/>
    <w:rsid w:val="59861CA2"/>
    <w:rsid w:val="59A0672C"/>
    <w:rsid w:val="59A33FA9"/>
    <w:rsid w:val="59AC4596"/>
    <w:rsid w:val="5A7E7475"/>
    <w:rsid w:val="5AD413ED"/>
    <w:rsid w:val="5AE34FA5"/>
    <w:rsid w:val="5B413A7A"/>
    <w:rsid w:val="5BC00E43"/>
    <w:rsid w:val="5C261CFC"/>
    <w:rsid w:val="5C6254EA"/>
    <w:rsid w:val="5C763BF7"/>
    <w:rsid w:val="5CAB5748"/>
    <w:rsid w:val="5CB36B3D"/>
    <w:rsid w:val="5D004ADA"/>
    <w:rsid w:val="5D5061F6"/>
    <w:rsid w:val="5E3A2E3F"/>
    <w:rsid w:val="5E7B679A"/>
    <w:rsid w:val="5EA031AD"/>
    <w:rsid w:val="5EBF5823"/>
    <w:rsid w:val="5ECD79CD"/>
    <w:rsid w:val="5ED6EDBF"/>
    <w:rsid w:val="5EDC4C85"/>
    <w:rsid w:val="5F3B0525"/>
    <w:rsid w:val="5F7F0FC7"/>
    <w:rsid w:val="5F831415"/>
    <w:rsid w:val="6042451C"/>
    <w:rsid w:val="605F4F3F"/>
    <w:rsid w:val="60A41A75"/>
    <w:rsid w:val="61394A5B"/>
    <w:rsid w:val="61733779"/>
    <w:rsid w:val="619454D0"/>
    <w:rsid w:val="61B13709"/>
    <w:rsid w:val="61F41846"/>
    <w:rsid w:val="621B3277"/>
    <w:rsid w:val="624502F4"/>
    <w:rsid w:val="63D0686F"/>
    <w:rsid w:val="63E27ACF"/>
    <w:rsid w:val="6401649C"/>
    <w:rsid w:val="644665A5"/>
    <w:rsid w:val="647202CC"/>
    <w:rsid w:val="6482427B"/>
    <w:rsid w:val="65AA1CA1"/>
    <w:rsid w:val="65C14135"/>
    <w:rsid w:val="66524D8D"/>
    <w:rsid w:val="66865081"/>
    <w:rsid w:val="668B199B"/>
    <w:rsid w:val="671464E6"/>
    <w:rsid w:val="677A27ED"/>
    <w:rsid w:val="67E83794"/>
    <w:rsid w:val="68556DB7"/>
    <w:rsid w:val="68714690"/>
    <w:rsid w:val="68933F65"/>
    <w:rsid w:val="689B05FA"/>
    <w:rsid w:val="693A0CA8"/>
    <w:rsid w:val="69586B5E"/>
    <w:rsid w:val="69C05420"/>
    <w:rsid w:val="6A1B0ED6"/>
    <w:rsid w:val="6A3D1DC1"/>
    <w:rsid w:val="6A576C08"/>
    <w:rsid w:val="6ABF6769"/>
    <w:rsid w:val="6AD5C6F4"/>
    <w:rsid w:val="6CE95D1F"/>
    <w:rsid w:val="6CEC2B17"/>
    <w:rsid w:val="6D003795"/>
    <w:rsid w:val="6D8D155E"/>
    <w:rsid w:val="6DA3088D"/>
    <w:rsid w:val="6DA564DF"/>
    <w:rsid w:val="6DDF2034"/>
    <w:rsid w:val="6E476176"/>
    <w:rsid w:val="6E6C09B6"/>
    <w:rsid w:val="6EB27544"/>
    <w:rsid w:val="6EBD2B14"/>
    <w:rsid w:val="6EEB3C5A"/>
    <w:rsid w:val="6F084B83"/>
    <w:rsid w:val="6F7E3097"/>
    <w:rsid w:val="6F9C3C14"/>
    <w:rsid w:val="70033E22"/>
    <w:rsid w:val="70294D38"/>
    <w:rsid w:val="70AD1B66"/>
    <w:rsid w:val="717E177B"/>
    <w:rsid w:val="723F4B1E"/>
    <w:rsid w:val="725414D9"/>
    <w:rsid w:val="728E7235"/>
    <w:rsid w:val="72FE1DE6"/>
    <w:rsid w:val="73214465"/>
    <w:rsid w:val="73700F48"/>
    <w:rsid w:val="73CA358D"/>
    <w:rsid w:val="74120078"/>
    <w:rsid w:val="744116B5"/>
    <w:rsid w:val="746A44AB"/>
    <w:rsid w:val="75017B7F"/>
    <w:rsid w:val="7572763D"/>
    <w:rsid w:val="75A6618A"/>
    <w:rsid w:val="75AF18FF"/>
    <w:rsid w:val="75F45E61"/>
    <w:rsid w:val="76465F91"/>
    <w:rsid w:val="768A0573"/>
    <w:rsid w:val="76DB492B"/>
    <w:rsid w:val="773C15D3"/>
    <w:rsid w:val="77B134E1"/>
    <w:rsid w:val="77BB5783"/>
    <w:rsid w:val="781B5752"/>
    <w:rsid w:val="782D565A"/>
    <w:rsid w:val="7847671C"/>
    <w:rsid w:val="785B1C41"/>
    <w:rsid w:val="78A32644"/>
    <w:rsid w:val="79825865"/>
    <w:rsid w:val="7A3C68F4"/>
    <w:rsid w:val="7A88301C"/>
    <w:rsid w:val="7AA37E55"/>
    <w:rsid w:val="7AD96DAE"/>
    <w:rsid w:val="7B282F4B"/>
    <w:rsid w:val="7B5770BD"/>
    <w:rsid w:val="7B8D75DB"/>
    <w:rsid w:val="7BF929D4"/>
    <w:rsid w:val="7BFF41FD"/>
    <w:rsid w:val="7C10239C"/>
    <w:rsid w:val="7C5739AD"/>
    <w:rsid w:val="7C5C75DD"/>
    <w:rsid w:val="7C600BFA"/>
    <w:rsid w:val="7CD222C9"/>
    <w:rsid w:val="7CE56503"/>
    <w:rsid w:val="7D3A1A54"/>
    <w:rsid w:val="7D706517"/>
    <w:rsid w:val="7DA912DF"/>
    <w:rsid w:val="7DB676D2"/>
    <w:rsid w:val="7DE30074"/>
    <w:rsid w:val="7E490D14"/>
    <w:rsid w:val="7E504B2A"/>
    <w:rsid w:val="7E5C27F5"/>
    <w:rsid w:val="7E5EC593"/>
    <w:rsid w:val="7EA1645A"/>
    <w:rsid w:val="7EAB5A8B"/>
    <w:rsid w:val="7EC55F8A"/>
    <w:rsid w:val="7ECC68B4"/>
    <w:rsid w:val="7EF72A63"/>
    <w:rsid w:val="7F1D0770"/>
    <w:rsid w:val="7F237547"/>
    <w:rsid w:val="7F4219EB"/>
    <w:rsid w:val="7F73429A"/>
    <w:rsid w:val="7F7D704A"/>
    <w:rsid w:val="7F9F0904"/>
    <w:rsid w:val="7FAC6129"/>
    <w:rsid w:val="7FB64187"/>
    <w:rsid w:val="7FCE1EE8"/>
    <w:rsid w:val="7FFEB887"/>
    <w:rsid w:val="9BFB50FD"/>
    <w:rsid w:val="BA7B23C6"/>
    <w:rsid w:val="BCF70438"/>
    <w:rsid w:val="CEF7372B"/>
    <w:rsid w:val="D6D8CA52"/>
    <w:rsid w:val="DD3F8155"/>
    <w:rsid w:val="EEFBAA1D"/>
    <w:rsid w:val="EFFD50BA"/>
    <w:rsid w:val="F4BDD322"/>
    <w:rsid w:val="F7FB2327"/>
    <w:rsid w:val="FBFF3168"/>
    <w:rsid w:val="FEB71B4A"/>
    <w:rsid w:val="FEB888B8"/>
    <w:rsid w:val="FF87FFB2"/>
    <w:rsid w:val="FFB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link w:val="34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rPr>
      <w:rFonts w:ascii="仿宋_GB2312" w:eastAsia="仿宋_GB2312"/>
      <w:sz w:val="30"/>
    </w:rPr>
  </w:style>
  <w:style w:type="paragraph" w:customStyle="1" w:styleId="7">
    <w:name w:val="Char2 Char Char Char Char Char Char"/>
    <w:basedOn w:val="1"/>
    <w:next w:val="8"/>
    <w:unhideWhenUsed/>
    <w:qFormat/>
    <w:uiPriority w:val="0"/>
    <w:pPr>
      <w:widowControl/>
      <w:autoSpaceDE w:val="0"/>
      <w:autoSpaceDN w:val="0"/>
      <w:adjustRightInd w:val="0"/>
      <w:snapToGrid w:val="0"/>
      <w:spacing w:after="200" w:line="360" w:lineRule="auto"/>
      <w:ind w:firstLine="200" w:firstLineChars="200"/>
      <w:jc w:val="left"/>
    </w:pPr>
    <w:rPr>
      <w:rFonts w:ascii="Tahoma" w:hAnsi="Tahoma" w:eastAsia="微软雅黑"/>
      <w:color w:val="000000"/>
      <w:kern w:val="0"/>
      <w:sz w:val="24"/>
      <w:szCs w:val="2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alloon Text"/>
    <w:basedOn w:val="1"/>
    <w:link w:val="36"/>
    <w:uiPriority w:val="0"/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2">
    <w:name w:val="annotation subject"/>
    <w:basedOn w:val="5"/>
    <w:next w:val="5"/>
    <w:link w:val="35"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rFonts w:hint="eastAsia" w:ascii="微软雅黑" w:hAnsi="微软雅黑" w:eastAsia="微软雅黑" w:cs="微软雅黑"/>
      <w:b/>
    </w:rPr>
  </w:style>
  <w:style w:type="character" w:styleId="16">
    <w:name w:val="FollowedHyperlink"/>
    <w:basedOn w:val="14"/>
    <w:qFormat/>
    <w:uiPriority w:val="0"/>
    <w:rPr>
      <w:color w:val="4A4A4A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TML Definition"/>
    <w:basedOn w:val="14"/>
    <w:qFormat/>
    <w:uiPriority w:val="0"/>
  </w:style>
  <w:style w:type="character" w:styleId="19">
    <w:name w:val="HTML Acronym"/>
    <w:basedOn w:val="14"/>
    <w:qFormat/>
    <w:uiPriority w:val="0"/>
  </w:style>
  <w:style w:type="character" w:styleId="20">
    <w:name w:val="HTML Variable"/>
    <w:basedOn w:val="14"/>
    <w:qFormat/>
    <w:uiPriority w:val="0"/>
  </w:style>
  <w:style w:type="character" w:styleId="21">
    <w:name w:val="Hyperlink"/>
    <w:basedOn w:val="14"/>
    <w:qFormat/>
    <w:uiPriority w:val="0"/>
    <w:rPr>
      <w:color w:val="4A4A4A"/>
      <w:u w:val="none"/>
    </w:rPr>
  </w:style>
  <w:style w:type="character" w:styleId="22">
    <w:name w:val="HTML Code"/>
    <w:basedOn w:val="14"/>
    <w:qFormat/>
    <w:uiPriority w:val="0"/>
    <w:rPr>
      <w:rFonts w:ascii="Courier New" w:hAnsi="Courier New"/>
      <w:sz w:val="20"/>
    </w:rPr>
  </w:style>
  <w:style w:type="character" w:styleId="23">
    <w:name w:val="annotation reference"/>
    <w:basedOn w:val="14"/>
    <w:qFormat/>
    <w:uiPriority w:val="0"/>
    <w:rPr>
      <w:sz w:val="21"/>
      <w:szCs w:val="21"/>
    </w:rPr>
  </w:style>
  <w:style w:type="character" w:styleId="24">
    <w:name w:val="HTML Cite"/>
    <w:basedOn w:val="14"/>
    <w:qFormat/>
    <w:uiPriority w:val="0"/>
  </w:style>
  <w:style w:type="paragraph" w:customStyle="1" w:styleId="25">
    <w:name w:val="TableOfAuthoring"/>
    <w:basedOn w:val="1"/>
    <w:next w:val="1"/>
    <w:qFormat/>
    <w:uiPriority w:val="0"/>
    <w:pPr>
      <w:ind w:left="420" w:leftChars="200"/>
      <w:textAlignment w:val="baseline"/>
    </w:pPr>
  </w:style>
  <w:style w:type="character" w:customStyle="1" w:styleId="26">
    <w:name w:val="first-child"/>
    <w:basedOn w:val="14"/>
    <w:qFormat/>
    <w:uiPriority w:val="0"/>
  </w:style>
  <w:style w:type="character" w:customStyle="1" w:styleId="27">
    <w:name w:val="hover24"/>
    <w:basedOn w:val="14"/>
    <w:qFormat/>
    <w:uiPriority w:val="0"/>
    <w:rPr>
      <w:color w:val="FFFFFF"/>
      <w:u w:val="none"/>
      <w:shd w:val="clear" w:color="auto" w:fill="47A7E9"/>
    </w:rPr>
  </w:style>
  <w:style w:type="character" w:customStyle="1" w:styleId="28">
    <w:name w:val="layui-this"/>
    <w:basedOn w:val="14"/>
    <w:qFormat/>
    <w:uiPriority w:val="0"/>
    <w:rPr>
      <w:bdr w:val="single" w:color="EEEEEE" w:sz="6" w:space="0"/>
      <w:shd w:val="clear" w:color="auto" w:fill="FFFFFF"/>
    </w:rPr>
  </w:style>
  <w:style w:type="paragraph" w:customStyle="1" w:styleId="29">
    <w:name w:val="Body text|1"/>
    <w:basedOn w:val="1"/>
    <w:qFormat/>
    <w:uiPriority w:val="0"/>
    <w:pPr>
      <w:spacing w:line="417" w:lineRule="auto"/>
      <w:ind w:firstLine="400"/>
      <w:jc w:val="left"/>
    </w:pPr>
    <w:rPr>
      <w:rFonts w:hint="eastAsia" w:ascii="宋体" w:hAnsi="宋体" w:eastAsia="宋体" w:cs="Times New Roman"/>
      <w:kern w:val="0"/>
      <w:sz w:val="28"/>
      <w:szCs w:val="28"/>
    </w:rPr>
  </w:style>
  <w:style w:type="character" w:customStyle="1" w:styleId="30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paragraph" w:customStyle="1" w:styleId="31">
    <w:name w:val="正文1"/>
    <w:basedOn w:val="1"/>
    <w:qFormat/>
    <w:uiPriority w:val="0"/>
    <w:pPr>
      <w:widowControl/>
    </w:pPr>
    <w:rPr>
      <w:rFonts w:cs="Calibri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table" w:customStyle="1" w:styleId="3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批注文字 Char"/>
    <w:basedOn w:val="14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5">
    <w:name w:val="批注主题 Char"/>
    <w:basedOn w:val="34"/>
    <w:link w:val="1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6">
    <w:name w:val="批注框文本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533</Words>
  <Characters>3040</Characters>
  <Lines>25</Lines>
  <Paragraphs>7</Paragraphs>
  <TotalTime>96</TotalTime>
  <ScaleCrop>false</ScaleCrop>
  <LinksUpToDate>false</LinksUpToDate>
  <CharactersWithSpaces>3566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2022-04-03T18:36:00Z</dcterms:created>
  <dc:creator>Administrator</dc:creator>
  <cp:lastModifiedBy>启</cp:lastModifiedBy>
  <cp:lastPrinted>2023-08-07T07:07:00Z</cp:lastPrinted>
  <dcterms:modified xsi:type="dcterms:W3CDTF">2023-11-29T02:29:46Z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8014D71C656D4B79AECF92C47436716E</vt:lpwstr>
  </property>
  <property fmtid="{D5CDD505-2E9C-101B-9397-08002B2CF9AE}" pid="4" name="commondata">
    <vt:lpwstr>eyJoZGlkIjoiMjE2ZWU4YzA4NTZhMzcxNTljODJlYTJkMzIyN2M3M2EifQ==</vt:lpwstr>
  </property>
</Properties>
</file>